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BC7" w:rsidRDefault="008536BF">
      <w:pPr>
        <w:pStyle w:val="Balk11"/>
        <w:spacing w:before="64" w:line="275" w:lineRule="exact"/>
        <w:ind w:left="874" w:right="1025"/>
        <w:jc w:val="center"/>
      </w:pPr>
      <w:r>
        <w:t>T.C.</w:t>
      </w:r>
    </w:p>
    <w:p w:rsidR="000D6BC7" w:rsidRDefault="008536BF">
      <w:pPr>
        <w:spacing w:line="275" w:lineRule="exact"/>
        <w:ind w:left="874" w:right="1021"/>
        <w:jc w:val="center"/>
        <w:rPr>
          <w:b/>
          <w:sz w:val="24"/>
        </w:rPr>
      </w:pPr>
      <w:r>
        <w:rPr>
          <w:b/>
          <w:sz w:val="24"/>
        </w:rPr>
        <w:t>KUŞADASI KAYMAKAMLIĞI</w:t>
      </w:r>
    </w:p>
    <w:p w:rsidR="000D6BC7" w:rsidRDefault="008536BF">
      <w:pPr>
        <w:spacing w:before="12"/>
        <w:ind w:left="874" w:right="979"/>
        <w:jc w:val="center"/>
        <w:rPr>
          <w:b/>
          <w:sz w:val="24"/>
        </w:rPr>
      </w:pPr>
      <w:r>
        <w:rPr>
          <w:b/>
          <w:sz w:val="24"/>
        </w:rPr>
        <w:t>İLÇE MİLLİ EĞİTİM MÜDÜRLÜĞÜNDEN</w:t>
      </w:r>
    </w:p>
    <w:p w:rsidR="000D6BC7" w:rsidRDefault="008536BF">
      <w:pPr>
        <w:pStyle w:val="GvdeMetni"/>
        <w:spacing w:before="228" w:line="272" w:lineRule="exact"/>
        <w:ind w:left="874" w:right="1030"/>
        <w:jc w:val="center"/>
      </w:pPr>
      <w:r>
        <w:t>2886 SAYILI DEVLET İHALE KANUNUN 51 / (G) MADDESİNE</w:t>
      </w:r>
    </w:p>
    <w:p w:rsidR="000D6BC7" w:rsidRPr="003E29C2" w:rsidRDefault="008536BF" w:rsidP="003E29C2">
      <w:pPr>
        <w:pStyle w:val="GvdeMetni"/>
        <w:spacing w:line="237" w:lineRule="auto"/>
        <w:ind w:left="874" w:right="1032"/>
        <w:jc w:val="center"/>
      </w:pPr>
      <w:r>
        <w:t>GÖRE</w:t>
      </w:r>
      <w:r w:rsidR="00284DCD">
        <w:t xml:space="preserve"> PAZARLIK USULÜ İLE İHALE EDİLEREK</w:t>
      </w:r>
      <w:r>
        <w:t xml:space="preserve"> KİRAYA VERİLECEK KANTİN YERLERİ İLE İLGİLİ </w:t>
      </w:r>
    </w:p>
    <w:p w:rsidR="000D6BC7" w:rsidRDefault="008536BF">
      <w:pPr>
        <w:spacing w:before="90"/>
        <w:ind w:left="874" w:right="1015"/>
        <w:jc w:val="center"/>
        <w:rPr>
          <w:b/>
          <w:sz w:val="24"/>
        </w:rPr>
      </w:pPr>
      <w:r>
        <w:rPr>
          <w:b/>
          <w:sz w:val="24"/>
        </w:rPr>
        <w:t>İLAN METNİ</w:t>
      </w:r>
    </w:p>
    <w:p w:rsidR="000D6BC7" w:rsidRDefault="000D6BC7">
      <w:pPr>
        <w:pStyle w:val="GvdeMetni"/>
        <w:spacing w:before="10"/>
        <w:rPr>
          <w:b/>
          <w:sz w:val="23"/>
        </w:rPr>
      </w:pPr>
    </w:p>
    <w:tbl>
      <w:tblPr>
        <w:tblStyle w:val="TableNormal"/>
        <w:tblW w:w="10731" w:type="dxa"/>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05"/>
        <w:gridCol w:w="4073"/>
        <w:gridCol w:w="1560"/>
        <w:gridCol w:w="1133"/>
        <w:gridCol w:w="1704"/>
        <w:gridCol w:w="1656"/>
      </w:tblGrid>
      <w:tr w:rsidR="000D6BC7" w:rsidTr="00AC770B">
        <w:trPr>
          <w:trHeight w:val="580"/>
        </w:trPr>
        <w:tc>
          <w:tcPr>
            <w:tcW w:w="605" w:type="dxa"/>
          </w:tcPr>
          <w:p w:rsidR="000D6BC7" w:rsidRDefault="008536BF">
            <w:pPr>
              <w:pStyle w:val="TableParagraph"/>
              <w:spacing w:before="0"/>
              <w:ind w:left="194" w:right="101" w:hanging="68"/>
              <w:rPr>
                <w:b/>
                <w:sz w:val="18"/>
              </w:rPr>
            </w:pPr>
            <w:r>
              <w:rPr>
                <w:b/>
                <w:sz w:val="18"/>
              </w:rPr>
              <w:t>SIRA NO</w:t>
            </w:r>
          </w:p>
        </w:tc>
        <w:tc>
          <w:tcPr>
            <w:tcW w:w="4073" w:type="dxa"/>
          </w:tcPr>
          <w:p w:rsidR="000D6BC7" w:rsidRDefault="000D6BC7">
            <w:pPr>
              <w:pStyle w:val="TableParagraph"/>
              <w:spacing w:before="9"/>
              <w:rPr>
                <w:rFonts w:ascii="Times New Roman"/>
                <w:b/>
                <w:sz w:val="15"/>
              </w:rPr>
            </w:pPr>
          </w:p>
          <w:p w:rsidR="000D6BC7" w:rsidRDefault="008536BF">
            <w:pPr>
              <w:pStyle w:val="TableParagraph"/>
              <w:spacing w:before="0"/>
              <w:ind w:left="806" w:right="794"/>
              <w:jc w:val="center"/>
              <w:rPr>
                <w:b/>
                <w:sz w:val="18"/>
              </w:rPr>
            </w:pPr>
            <w:r>
              <w:rPr>
                <w:b/>
                <w:sz w:val="18"/>
              </w:rPr>
              <w:t>OKULUN ADI</w:t>
            </w:r>
          </w:p>
        </w:tc>
        <w:tc>
          <w:tcPr>
            <w:tcW w:w="1560" w:type="dxa"/>
          </w:tcPr>
          <w:p w:rsidR="000D6BC7" w:rsidRDefault="008536BF" w:rsidP="009651F2">
            <w:pPr>
              <w:pStyle w:val="TableParagraph"/>
              <w:spacing w:before="81"/>
              <w:ind w:left="103" w:right="136"/>
              <w:rPr>
                <w:b/>
                <w:sz w:val="18"/>
              </w:rPr>
            </w:pPr>
            <w:r>
              <w:rPr>
                <w:b/>
                <w:sz w:val="18"/>
              </w:rPr>
              <w:t xml:space="preserve">İHALE </w:t>
            </w:r>
            <w:r w:rsidR="009651F2">
              <w:rPr>
                <w:b/>
                <w:sz w:val="18"/>
              </w:rPr>
              <w:t>E</w:t>
            </w:r>
            <w:r>
              <w:rPr>
                <w:b/>
                <w:sz w:val="18"/>
              </w:rPr>
              <w:t>DİLECEK YER</w:t>
            </w:r>
          </w:p>
        </w:tc>
        <w:tc>
          <w:tcPr>
            <w:tcW w:w="1133" w:type="dxa"/>
          </w:tcPr>
          <w:p w:rsidR="000D6BC7" w:rsidRPr="001E417D" w:rsidRDefault="008536BF" w:rsidP="009651F2">
            <w:pPr>
              <w:pStyle w:val="TableParagraph"/>
              <w:spacing w:before="81"/>
              <w:ind w:left="102" w:right="246"/>
              <w:rPr>
                <w:b/>
                <w:sz w:val="18"/>
              </w:rPr>
            </w:pPr>
            <w:r w:rsidRPr="001E417D">
              <w:rPr>
                <w:b/>
                <w:sz w:val="18"/>
              </w:rPr>
              <w:t>KANTİN M2</w:t>
            </w:r>
          </w:p>
        </w:tc>
        <w:tc>
          <w:tcPr>
            <w:tcW w:w="1704" w:type="dxa"/>
          </w:tcPr>
          <w:p w:rsidR="000D6BC7" w:rsidRPr="001E417D" w:rsidRDefault="008536BF" w:rsidP="009651F2">
            <w:pPr>
              <w:pStyle w:val="TableParagraph"/>
              <w:spacing w:before="81"/>
              <w:ind w:left="387" w:right="108" w:hanging="441"/>
              <w:rPr>
                <w:b/>
                <w:sz w:val="18"/>
              </w:rPr>
            </w:pPr>
            <w:r w:rsidRPr="001E417D">
              <w:rPr>
                <w:b/>
                <w:sz w:val="18"/>
              </w:rPr>
              <w:t xml:space="preserve">MUHAMMEN EDEL ( </w:t>
            </w:r>
            <w:r w:rsidR="00697724" w:rsidRPr="001E417D">
              <w:rPr>
                <w:b/>
                <w:sz w:val="18"/>
              </w:rPr>
              <w:t>1 YILLIK</w:t>
            </w:r>
            <w:r w:rsidRPr="001E417D">
              <w:rPr>
                <w:b/>
                <w:sz w:val="18"/>
              </w:rPr>
              <w:t>)</w:t>
            </w:r>
          </w:p>
        </w:tc>
        <w:tc>
          <w:tcPr>
            <w:tcW w:w="1656" w:type="dxa"/>
          </w:tcPr>
          <w:p w:rsidR="000D6BC7" w:rsidRPr="001E417D" w:rsidRDefault="008536BF" w:rsidP="009651F2">
            <w:pPr>
              <w:pStyle w:val="TableParagraph"/>
              <w:spacing w:before="81"/>
              <w:ind w:left="242" w:right="67" w:hanging="155"/>
              <w:rPr>
                <w:b/>
                <w:sz w:val="18"/>
              </w:rPr>
            </w:pPr>
            <w:r w:rsidRPr="001E417D">
              <w:rPr>
                <w:b/>
                <w:sz w:val="18"/>
              </w:rPr>
              <w:t xml:space="preserve">Geçici Teminat Oranı </w:t>
            </w:r>
            <w:r w:rsidR="00697724" w:rsidRPr="001E417D">
              <w:rPr>
                <w:b/>
                <w:sz w:val="18"/>
              </w:rPr>
              <w:t>(% 3</w:t>
            </w:r>
            <w:r w:rsidRPr="001E417D">
              <w:rPr>
                <w:b/>
                <w:sz w:val="18"/>
              </w:rPr>
              <w:t>)</w:t>
            </w:r>
          </w:p>
        </w:tc>
      </w:tr>
      <w:tr w:rsidR="000D6BC7" w:rsidTr="004B3243">
        <w:trPr>
          <w:trHeight w:val="465"/>
        </w:trPr>
        <w:tc>
          <w:tcPr>
            <w:tcW w:w="605" w:type="dxa"/>
          </w:tcPr>
          <w:p w:rsidR="000D6BC7" w:rsidRDefault="008536BF">
            <w:pPr>
              <w:pStyle w:val="TableParagraph"/>
              <w:jc w:val="center"/>
              <w:rPr>
                <w:b/>
                <w:sz w:val="20"/>
              </w:rPr>
            </w:pPr>
            <w:r>
              <w:rPr>
                <w:b/>
                <w:w w:val="91"/>
                <w:sz w:val="20"/>
              </w:rPr>
              <w:t>1</w:t>
            </w:r>
          </w:p>
        </w:tc>
        <w:tc>
          <w:tcPr>
            <w:tcW w:w="4073" w:type="dxa"/>
          </w:tcPr>
          <w:p w:rsidR="00AC770B" w:rsidRPr="00AC770B" w:rsidRDefault="00EE0CFA" w:rsidP="00AC770B">
            <w:pPr>
              <w:pStyle w:val="AralkYok"/>
              <w:rPr>
                <w:b/>
              </w:rPr>
            </w:pPr>
            <w:r>
              <w:rPr>
                <w:b/>
              </w:rPr>
              <w:t>Kirazlı Selim Eren Ortaokulu</w:t>
            </w:r>
          </w:p>
        </w:tc>
        <w:tc>
          <w:tcPr>
            <w:tcW w:w="1560" w:type="dxa"/>
            <w:vAlign w:val="bottom"/>
          </w:tcPr>
          <w:p w:rsidR="00492DD5" w:rsidRPr="00AC770B" w:rsidRDefault="008536BF" w:rsidP="004B3243">
            <w:pPr>
              <w:pStyle w:val="AralkYok"/>
              <w:jc w:val="center"/>
              <w:rPr>
                <w:b/>
              </w:rPr>
            </w:pPr>
            <w:r w:rsidRPr="00AC770B">
              <w:rPr>
                <w:b/>
              </w:rPr>
              <w:t>KANTİN</w:t>
            </w:r>
          </w:p>
          <w:p w:rsidR="00492DD5" w:rsidRPr="00AC770B" w:rsidRDefault="00492DD5" w:rsidP="004B3243">
            <w:pPr>
              <w:pStyle w:val="AralkYok"/>
              <w:jc w:val="center"/>
              <w:rPr>
                <w:b/>
              </w:rPr>
            </w:pPr>
          </w:p>
        </w:tc>
        <w:tc>
          <w:tcPr>
            <w:tcW w:w="1133" w:type="dxa"/>
          </w:tcPr>
          <w:p w:rsidR="000D6BC7" w:rsidRPr="00AC770B" w:rsidRDefault="00EE0CFA" w:rsidP="00AC770B">
            <w:pPr>
              <w:pStyle w:val="AralkYok"/>
              <w:rPr>
                <w:b/>
              </w:rPr>
            </w:pPr>
            <w:r>
              <w:rPr>
                <w:b/>
              </w:rPr>
              <w:t>50</w:t>
            </w:r>
            <w:r w:rsidR="00071263" w:rsidRPr="00AC770B">
              <w:rPr>
                <w:b/>
              </w:rPr>
              <w:t xml:space="preserve"> m2</w:t>
            </w:r>
          </w:p>
        </w:tc>
        <w:tc>
          <w:tcPr>
            <w:tcW w:w="1704" w:type="dxa"/>
          </w:tcPr>
          <w:p w:rsidR="000D6BC7" w:rsidRPr="00AC770B" w:rsidRDefault="00EE0CFA" w:rsidP="00AC770B">
            <w:pPr>
              <w:pStyle w:val="AralkYok"/>
              <w:rPr>
                <w:b/>
              </w:rPr>
            </w:pPr>
            <w:r>
              <w:rPr>
                <w:b/>
              </w:rPr>
              <w:t>27</w:t>
            </w:r>
            <w:r w:rsidR="00071263" w:rsidRPr="00AC770B">
              <w:rPr>
                <w:b/>
              </w:rPr>
              <w:t>.000</w:t>
            </w:r>
            <w:r w:rsidR="00B14056" w:rsidRPr="00AC770B">
              <w:rPr>
                <w:b/>
              </w:rPr>
              <w:t>.</w:t>
            </w:r>
            <w:r w:rsidR="00071263" w:rsidRPr="00AC770B">
              <w:rPr>
                <w:b/>
              </w:rPr>
              <w:t xml:space="preserve"> </w:t>
            </w:r>
            <w:r w:rsidR="008536BF" w:rsidRPr="00AC770B">
              <w:rPr>
                <w:b/>
              </w:rPr>
              <w:t xml:space="preserve"> TL</w:t>
            </w:r>
          </w:p>
        </w:tc>
        <w:tc>
          <w:tcPr>
            <w:tcW w:w="1656" w:type="dxa"/>
          </w:tcPr>
          <w:p w:rsidR="000D6BC7" w:rsidRPr="00AC770B" w:rsidRDefault="00EE0CFA" w:rsidP="00AC770B">
            <w:pPr>
              <w:pStyle w:val="AralkYok"/>
              <w:rPr>
                <w:b/>
              </w:rPr>
            </w:pPr>
            <w:r>
              <w:rPr>
                <w:b/>
              </w:rPr>
              <w:t>81</w:t>
            </w:r>
            <w:r w:rsidR="00A52996">
              <w:rPr>
                <w:b/>
              </w:rPr>
              <w:t>0</w:t>
            </w:r>
            <w:r w:rsidR="008536BF" w:rsidRPr="00AC770B">
              <w:rPr>
                <w:b/>
              </w:rPr>
              <w:t xml:space="preserve"> TL</w:t>
            </w:r>
          </w:p>
        </w:tc>
      </w:tr>
    </w:tbl>
    <w:p w:rsidR="000D6BC7" w:rsidRDefault="008536BF">
      <w:pPr>
        <w:spacing w:before="226"/>
        <w:ind w:left="192"/>
        <w:rPr>
          <w:b/>
        </w:rPr>
      </w:pPr>
      <w:r>
        <w:rPr>
          <w:b/>
        </w:rPr>
        <w:t>1-İhale konusuna ilişkin bilgiler;</w:t>
      </w:r>
    </w:p>
    <w:p w:rsidR="000D6BC7" w:rsidRDefault="008536BF">
      <w:pPr>
        <w:spacing w:before="107"/>
        <w:ind w:left="192"/>
      </w:pPr>
      <w:r>
        <w:t>İhale konusu hizmetin;</w:t>
      </w:r>
    </w:p>
    <w:p w:rsidR="000D6BC7" w:rsidRDefault="008536BF">
      <w:pPr>
        <w:pStyle w:val="GvdeMetni"/>
        <w:spacing w:before="122" w:line="275" w:lineRule="exact"/>
        <w:ind w:left="552"/>
      </w:pPr>
      <w:r>
        <w:t>Miktarı ve türü:</w:t>
      </w:r>
    </w:p>
    <w:p w:rsidR="001C7073" w:rsidRPr="00AC770B" w:rsidRDefault="008536BF">
      <w:pPr>
        <w:pStyle w:val="GvdeMetni"/>
        <w:spacing w:line="242" w:lineRule="auto"/>
        <w:ind w:left="994" w:right="972"/>
      </w:pPr>
      <w:proofErr w:type="gramStart"/>
      <w:r>
        <w:t>a)</w:t>
      </w:r>
      <w:proofErr w:type="gramEnd"/>
      <w:r w:rsidRPr="00AC770B">
        <w:t xml:space="preserve">Adı: </w:t>
      </w:r>
      <w:r w:rsidR="00697724" w:rsidRPr="00AC770B">
        <w:t xml:space="preserve">Aydın İli </w:t>
      </w:r>
      <w:r w:rsidRPr="00AC770B">
        <w:t>Kuşadası İlçesine bağlı</w:t>
      </w:r>
      <w:r w:rsidR="00AC770B" w:rsidRPr="00AC770B">
        <w:t xml:space="preserve"> </w:t>
      </w:r>
      <w:r w:rsidR="00EE0CFA">
        <w:t>Kirazlı Selim Eren Ortaokulu</w:t>
      </w:r>
      <w:r w:rsidR="00A52996">
        <w:t xml:space="preserve"> </w:t>
      </w:r>
      <w:r w:rsidRPr="00AC770B">
        <w:t xml:space="preserve">bünyesinde bulunan Kantin işi ihalesi. </w:t>
      </w:r>
    </w:p>
    <w:p w:rsidR="00CF14DF" w:rsidRPr="00AC770B" w:rsidRDefault="008536BF" w:rsidP="00A52996">
      <w:pPr>
        <w:pStyle w:val="GvdeMetni"/>
        <w:spacing w:line="242" w:lineRule="auto"/>
        <w:ind w:left="994" w:right="972"/>
      </w:pPr>
      <w:proofErr w:type="gramStart"/>
      <w:r w:rsidRPr="00AC770B">
        <w:t>b)</w:t>
      </w:r>
      <w:proofErr w:type="gramEnd"/>
      <w:r w:rsidRPr="00AC770B">
        <w:t>Miktarı ve Türü</w:t>
      </w:r>
      <w:r w:rsidR="00A9019C" w:rsidRPr="00AC770B">
        <w:t>:</w:t>
      </w:r>
      <w:r w:rsidRPr="00AC770B">
        <w:t xml:space="preserve"> 1 Adet </w:t>
      </w:r>
      <w:r w:rsidR="00577BB3">
        <w:t>Kantin</w:t>
      </w:r>
      <w:r w:rsidR="00A9019C" w:rsidRPr="00AC770B">
        <w:t xml:space="preserve"> (Toplam </w:t>
      </w:r>
      <w:r w:rsidR="00EE0CFA">
        <w:t>215</w:t>
      </w:r>
      <w:r w:rsidR="00A52996">
        <w:t xml:space="preserve"> </w:t>
      </w:r>
      <w:r w:rsidR="00A9019C" w:rsidRPr="00AC770B">
        <w:t>Öğrenci)</w:t>
      </w:r>
    </w:p>
    <w:p w:rsidR="000D6BC7" w:rsidRDefault="00CF14DF" w:rsidP="003E29C2">
      <w:pPr>
        <w:pStyle w:val="GvdeMetni"/>
        <w:spacing w:line="242" w:lineRule="auto"/>
        <w:ind w:left="994" w:right="972"/>
      </w:pPr>
      <w:proofErr w:type="gramStart"/>
      <w:r w:rsidRPr="00AC770B">
        <w:t>c)</w:t>
      </w:r>
      <w:r w:rsidRPr="00AC770B">
        <w:rPr>
          <w:lang w:eastAsia="tr-TR"/>
        </w:rPr>
        <w:t>Eğitim</w:t>
      </w:r>
      <w:proofErr w:type="gramEnd"/>
      <w:r w:rsidRPr="00AC770B">
        <w:rPr>
          <w:lang w:eastAsia="tr-TR"/>
        </w:rPr>
        <w:t xml:space="preserve"> Şekli    : Normal Eğitim</w:t>
      </w:r>
    </w:p>
    <w:p w:rsidR="000D6BC7" w:rsidRDefault="008536BF">
      <w:pPr>
        <w:pStyle w:val="Balk11"/>
        <w:numPr>
          <w:ilvl w:val="0"/>
          <w:numId w:val="13"/>
        </w:numPr>
        <w:tabs>
          <w:tab w:val="left" w:pos="428"/>
        </w:tabs>
        <w:ind w:hanging="139"/>
      </w:pPr>
      <w:r>
        <w:t>İhaleye ilişkin bilgiler ile ihale ve son</w:t>
      </w:r>
      <w:r w:rsidR="00EE0CFA">
        <w:t xml:space="preserve"> teklif verme tarih ve saati; 26/08/2024</w:t>
      </w:r>
      <w:r>
        <w:t xml:space="preserve"> Saat:1</w:t>
      </w:r>
      <w:r w:rsidR="00EE0CFA">
        <w:t>1</w:t>
      </w:r>
      <w:r>
        <w:t>:00</w:t>
      </w:r>
    </w:p>
    <w:p w:rsidR="00A52996" w:rsidRDefault="00A9019C" w:rsidP="00A9019C">
      <w:pPr>
        <w:pStyle w:val="ListeParagraf"/>
        <w:adjustRightInd w:val="0"/>
        <w:ind w:left="303"/>
      </w:pPr>
      <w:r w:rsidRPr="00B577E5">
        <w:t>1)</w:t>
      </w:r>
      <w:r w:rsidR="00A52996">
        <w:t xml:space="preserve"> </w:t>
      </w:r>
      <w:r w:rsidRPr="00A9019C">
        <w:rPr>
          <w:spacing w:val="2"/>
        </w:rPr>
        <w:t>T</w:t>
      </w:r>
      <w:r w:rsidRPr="00B577E5">
        <w:t>e</w:t>
      </w:r>
      <w:r w:rsidRPr="00A9019C">
        <w:rPr>
          <w:spacing w:val="-2"/>
        </w:rPr>
        <w:t>k</w:t>
      </w:r>
      <w:r w:rsidRPr="00A9019C">
        <w:rPr>
          <w:spacing w:val="-1"/>
        </w:rPr>
        <w:t>l</w:t>
      </w:r>
      <w:r w:rsidRPr="00A9019C">
        <w:rPr>
          <w:spacing w:val="1"/>
        </w:rPr>
        <w:t>i</w:t>
      </w:r>
      <w:r w:rsidRPr="00A9019C">
        <w:rPr>
          <w:spacing w:val="-1"/>
        </w:rPr>
        <w:t>f</w:t>
      </w:r>
      <w:r w:rsidRPr="00A9019C">
        <w:rPr>
          <w:spacing w:val="1"/>
        </w:rPr>
        <w:t>l</w:t>
      </w:r>
      <w:r w:rsidRPr="00B577E5">
        <w:t>e</w:t>
      </w:r>
      <w:r w:rsidRPr="00A9019C">
        <w:rPr>
          <w:spacing w:val="-1"/>
        </w:rPr>
        <w:t>r</w:t>
      </w:r>
      <w:r w:rsidRPr="00A9019C">
        <w:rPr>
          <w:spacing w:val="1"/>
        </w:rPr>
        <w:t>i</w:t>
      </w:r>
      <w:r w:rsidRPr="00B577E5">
        <w:t>n</w:t>
      </w:r>
      <w:r w:rsidR="009651F2">
        <w:t xml:space="preserve"> </w:t>
      </w:r>
      <w:r w:rsidRPr="00A9019C">
        <w:rPr>
          <w:spacing w:val="-2"/>
        </w:rPr>
        <w:t>s</w:t>
      </w:r>
      <w:r w:rsidRPr="00B577E5">
        <w:t>unu</w:t>
      </w:r>
      <w:r w:rsidRPr="00A9019C">
        <w:rPr>
          <w:spacing w:val="-1"/>
        </w:rPr>
        <w:t>l</w:t>
      </w:r>
      <w:r w:rsidRPr="00B577E5">
        <w:t>aca</w:t>
      </w:r>
      <w:r w:rsidRPr="00A9019C">
        <w:rPr>
          <w:spacing w:val="-2"/>
        </w:rPr>
        <w:t>ğ</w:t>
      </w:r>
      <w:r w:rsidRPr="00B577E5">
        <w:t>ı</w:t>
      </w:r>
      <w:r w:rsidR="009651F2">
        <w:t xml:space="preserve"> </w:t>
      </w:r>
      <w:r w:rsidRPr="00A9019C">
        <w:rPr>
          <w:spacing w:val="-2"/>
        </w:rPr>
        <w:t>a</w:t>
      </w:r>
      <w:r w:rsidRPr="00B577E5">
        <w:t>d</w:t>
      </w:r>
      <w:r w:rsidRPr="00A9019C">
        <w:rPr>
          <w:spacing w:val="1"/>
        </w:rPr>
        <w:t>r</w:t>
      </w:r>
      <w:r w:rsidRPr="00A9019C">
        <w:rPr>
          <w:spacing w:val="-2"/>
        </w:rPr>
        <w:t>es</w:t>
      </w:r>
      <w:proofErr w:type="gramStart"/>
      <w:r w:rsidRPr="00B577E5">
        <w:t>:</w:t>
      </w:r>
      <w:r w:rsidR="00A52996">
        <w:rPr>
          <w:spacing w:val="-1"/>
        </w:rPr>
        <w:t>Ada</w:t>
      </w:r>
      <w:proofErr w:type="gramEnd"/>
      <w:r w:rsidR="00A52996">
        <w:rPr>
          <w:spacing w:val="-1"/>
        </w:rPr>
        <w:t xml:space="preserve"> Mesleki ve Teknik Anadolu Lisesi</w:t>
      </w:r>
      <w:r>
        <w:t xml:space="preserve"> </w:t>
      </w:r>
      <w:r w:rsidR="00A52996" w:rsidRPr="00A52996">
        <w:rPr>
          <w:rFonts w:ascii="MyriadPro" w:hAnsi="MyriadPro"/>
          <w:color w:val="000000" w:themeColor="text1"/>
          <w:shd w:val="clear" w:color="auto" w:fill="FFFFFF"/>
        </w:rPr>
        <w:t>Cumhuriyet Mahallesi İnönü Bulvarı No.69</w:t>
      </w:r>
      <w:r w:rsidR="00A52996">
        <w:rPr>
          <w:rFonts w:ascii="MyriadPro" w:hAnsi="MyriadPro"/>
          <w:color w:val="8B8B8B"/>
          <w:shd w:val="clear" w:color="auto" w:fill="FFFFFF"/>
        </w:rPr>
        <w:t xml:space="preserve"> </w:t>
      </w:r>
      <w:r w:rsidR="00A52996" w:rsidRPr="00A9019C">
        <w:rPr>
          <w:sz w:val="24"/>
          <w:szCs w:val="24"/>
        </w:rPr>
        <w:t>09400 Kuş</w:t>
      </w:r>
      <w:r w:rsidR="00A52996" w:rsidRPr="00A9019C">
        <w:rPr>
          <w:spacing w:val="-1"/>
          <w:sz w:val="24"/>
          <w:szCs w:val="24"/>
        </w:rPr>
        <w:t>a</w:t>
      </w:r>
      <w:r w:rsidR="00A52996" w:rsidRPr="00A9019C">
        <w:rPr>
          <w:sz w:val="24"/>
          <w:szCs w:val="24"/>
        </w:rPr>
        <w:t>d</w:t>
      </w:r>
      <w:r w:rsidR="00A52996" w:rsidRPr="00A9019C">
        <w:rPr>
          <w:spacing w:val="-1"/>
          <w:sz w:val="24"/>
          <w:szCs w:val="24"/>
        </w:rPr>
        <w:t>a</w:t>
      </w:r>
      <w:r w:rsidR="00A52996" w:rsidRPr="00A9019C">
        <w:rPr>
          <w:sz w:val="24"/>
          <w:szCs w:val="24"/>
        </w:rPr>
        <w:t>sı/AY</w:t>
      </w:r>
      <w:r w:rsidR="00A52996" w:rsidRPr="00A9019C">
        <w:rPr>
          <w:spacing w:val="2"/>
          <w:sz w:val="24"/>
          <w:szCs w:val="24"/>
        </w:rPr>
        <w:t>D</w:t>
      </w:r>
      <w:r w:rsidR="00A52996" w:rsidRPr="00A9019C">
        <w:rPr>
          <w:sz w:val="24"/>
          <w:szCs w:val="24"/>
        </w:rPr>
        <w:t>IN</w:t>
      </w:r>
      <w:r w:rsidR="00A52996" w:rsidRPr="00B577E5">
        <w:t xml:space="preserve"> </w:t>
      </w:r>
    </w:p>
    <w:p w:rsidR="00A9019C" w:rsidRPr="00A9019C" w:rsidRDefault="00A9019C" w:rsidP="00A9019C">
      <w:pPr>
        <w:pStyle w:val="ListeParagraf"/>
        <w:adjustRightInd w:val="0"/>
        <w:ind w:left="303"/>
        <w:rPr>
          <w:sz w:val="11"/>
          <w:szCs w:val="11"/>
        </w:rPr>
      </w:pPr>
      <w:proofErr w:type="gramStart"/>
      <w:r w:rsidRPr="00B577E5">
        <w:t>2)</w:t>
      </w:r>
      <w:r w:rsidRPr="00A9019C">
        <w:rPr>
          <w:spacing w:val="-4"/>
        </w:rPr>
        <w:t>İ</w:t>
      </w:r>
      <w:r w:rsidRPr="00B577E5">
        <w:t>ha</w:t>
      </w:r>
      <w:r w:rsidRPr="00A9019C">
        <w:rPr>
          <w:spacing w:val="1"/>
        </w:rPr>
        <w:t>l</w:t>
      </w:r>
      <w:r w:rsidRPr="00B577E5">
        <w:t>en</w:t>
      </w:r>
      <w:r w:rsidRPr="00A9019C">
        <w:rPr>
          <w:spacing w:val="1"/>
        </w:rPr>
        <w:t>i</w:t>
      </w:r>
      <w:r w:rsidRPr="00B577E5">
        <w:t>n</w:t>
      </w:r>
      <w:proofErr w:type="gramEnd"/>
      <w:r w:rsidR="009651F2">
        <w:t xml:space="preserve"> </w:t>
      </w:r>
      <w:r w:rsidRPr="00A9019C">
        <w:rPr>
          <w:spacing w:val="-2"/>
        </w:rPr>
        <w:t>y</w:t>
      </w:r>
      <w:r w:rsidRPr="00B577E5">
        <w:t>ap</w:t>
      </w:r>
      <w:r w:rsidRPr="00A9019C">
        <w:rPr>
          <w:spacing w:val="1"/>
        </w:rPr>
        <w:t>ı</w:t>
      </w:r>
      <w:r w:rsidRPr="00A9019C">
        <w:rPr>
          <w:spacing w:val="-1"/>
        </w:rPr>
        <w:t>l</w:t>
      </w:r>
      <w:r w:rsidRPr="00B577E5">
        <w:t>aca</w:t>
      </w:r>
      <w:r w:rsidRPr="00A9019C">
        <w:rPr>
          <w:spacing w:val="-2"/>
        </w:rPr>
        <w:t>ğ</w:t>
      </w:r>
      <w:r w:rsidRPr="00B577E5">
        <w:t>ı</w:t>
      </w:r>
      <w:r w:rsidR="009651F2">
        <w:t xml:space="preserve"> </w:t>
      </w:r>
      <w:r w:rsidRPr="00A9019C">
        <w:rPr>
          <w:spacing w:val="-2"/>
        </w:rPr>
        <w:t>a</w:t>
      </w:r>
      <w:r w:rsidRPr="00B577E5">
        <w:t>d</w:t>
      </w:r>
      <w:r w:rsidRPr="00A9019C">
        <w:rPr>
          <w:spacing w:val="1"/>
        </w:rPr>
        <w:t>r</w:t>
      </w:r>
      <w:r w:rsidRPr="00A9019C">
        <w:rPr>
          <w:spacing w:val="-2"/>
        </w:rPr>
        <w:t>e</w:t>
      </w:r>
      <w:r w:rsidRPr="00B577E5">
        <w:t>s</w:t>
      </w:r>
      <w:r w:rsidRPr="00A9019C">
        <w:rPr>
          <w:spacing w:val="-1"/>
        </w:rPr>
        <w:t xml:space="preserve">: </w:t>
      </w:r>
      <w:r w:rsidR="00A52996">
        <w:rPr>
          <w:spacing w:val="-1"/>
        </w:rPr>
        <w:t>Ada Mesleki Ve Teknik Anadolu Lisesi Cumhuriyey Mahallesi İnönü Bulvarı no.</w:t>
      </w:r>
      <w:r w:rsidR="00284DCD">
        <w:rPr>
          <w:color w:val="191919"/>
        </w:rPr>
        <w:t xml:space="preserve">  </w:t>
      </w:r>
      <w:proofErr w:type="gramStart"/>
      <w:r w:rsidR="009651F2" w:rsidRPr="00A9019C">
        <w:rPr>
          <w:sz w:val="24"/>
          <w:szCs w:val="24"/>
        </w:rPr>
        <w:t>09400</w:t>
      </w:r>
      <w:proofErr w:type="gramEnd"/>
      <w:r w:rsidR="009651F2" w:rsidRPr="00A9019C">
        <w:rPr>
          <w:sz w:val="24"/>
          <w:szCs w:val="24"/>
        </w:rPr>
        <w:t xml:space="preserve"> Kuş</w:t>
      </w:r>
      <w:r w:rsidR="009651F2" w:rsidRPr="00A9019C">
        <w:rPr>
          <w:spacing w:val="-1"/>
          <w:sz w:val="24"/>
          <w:szCs w:val="24"/>
        </w:rPr>
        <w:t>a</w:t>
      </w:r>
      <w:r w:rsidR="009651F2" w:rsidRPr="00A9019C">
        <w:rPr>
          <w:sz w:val="24"/>
          <w:szCs w:val="24"/>
        </w:rPr>
        <w:t>d</w:t>
      </w:r>
      <w:r w:rsidR="009651F2" w:rsidRPr="00A9019C">
        <w:rPr>
          <w:spacing w:val="-1"/>
          <w:sz w:val="24"/>
          <w:szCs w:val="24"/>
        </w:rPr>
        <w:t>a</w:t>
      </w:r>
      <w:r w:rsidR="009651F2" w:rsidRPr="00A9019C">
        <w:rPr>
          <w:sz w:val="24"/>
          <w:szCs w:val="24"/>
        </w:rPr>
        <w:t>sı/AY</w:t>
      </w:r>
      <w:r w:rsidR="009651F2" w:rsidRPr="00A9019C">
        <w:rPr>
          <w:spacing w:val="2"/>
          <w:sz w:val="24"/>
          <w:szCs w:val="24"/>
        </w:rPr>
        <w:t>D</w:t>
      </w:r>
      <w:r w:rsidR="009651F2" w:rsidRPr="00A9019C">
        <w:rPr>
          <w:sz w:val="24"/>
          <w:szCs w:val="24"/>
        </w:rPr>
        <w:t>IN</w:t>
      </w:r>
    </w:p>
    <w:p w:rsidR="000D6BC7" w:rsidRDefault="008536BF">
      <w:pPr>
        <w:pStyle w:val="ListeParagraf"/>
        <w:numPr>
          <w:ilvl w:val="0"/>
          <w:numId w:val="12"/>
        </w:numPr>
        <w:tabs>
          <w:tab w:val="left" w:pos="764"/>
        </w:tabs>
        <w:spacing w:before="10"/>
        <w:rPr>
          <w:b/>
          <w:sz w:val="28"/>
        </w:rPr>
      </w:pPr>
      <w:r>
        <w:t>İhale tarihi (son teklif verme):</w:t>
      </w:r>
      <w:r w:rsidR="00AC770B">
        <w:t xml:space="preserve"> </w:t>
      </w:r>
      <w:r w:rsidR="00A52996">
        <w:rPr>
          <w:b/>
          <w:sz w:val="28"/>
        </w:rPr>
        <w:t>26/08/2024</w:t>
      </w:r>
    </w:p>
    <w:p w:rsidR="000D6BC7" w:rsidRDefault="008536BF">
      <w:pPr>
        <w:pStyle w:val="ListeParagraf"/>
        <w:numPr>
          <w:ilvl w:val="0"/>
          <w:numId w:val="12"/>
        </w:numPr>
        <w:tabs>
          <w:tab w:val="left" w:pos="764"/>
        </w:tabs>
        <w:spacing w:before="120"/>
        <w:rPr>
          <w:b/>
          <w:sz w:val="28"/>
        </w:rPr>
      </w:pPr>
      <w:r>
        <w:t>İhale saati (son teklif verme) :</w:t>
      </w:r>
      <w:r w:rsidR="00AC770B">
        <w:t xml:space="preserve">    </w:t>
      </w:r>
      <w:r w:rsidR="00EE0CFA">
        <w:rPr>
          <w:b/>
          <w:sz w:val="28"/>
        </w:rPr>
        <w:t>11</w:t>
      </w:r>
      <w:r>
        <w:rPr>
          <w:b/>
          <w:sz w:val="28"/>
        </w:rPr>
        <w:t>:00</w:t>
      </w:r>
    </w:p>
    <w:p w:rsidR="00E55223" w:rsidRDefault="008536BF" w:rsidP="00A52996">
      <w:pPr>
        <w:pStyle w:val="ListeParagraf"/>
        <w:adjustRightInd w:val="0"/>
        <w:ind w:left="303"/>
      </w:pPr>
      <w:r>
        <w:t xml:space="preserve">İhale komisyonunun toplantı yeri: </w:t>
      </w:r>
      <w:r w:rsidR="00A52996">
        <w:rPr>
          <w:spacing w:val="-1"/>
        </w:rPr>
        <w:t>Ada Mesleki ve Teknik Anadolu Lisesi</w:t>
      </w:r>
      <w:r w:rsidR="00A52996">
        <w:t xml:space="preserve"> Toplantı </w:t>
      </w:r>
      <w:proofErr w:type="gramStart"/>
      <w:r w:rsidR="00A52996">
        <w:t>Salonu</w:t>
      </w:r>
      <w:r w:rsidR="00A52996" w:rsidRPr="00A52996">
        <w:rPr>
          <w:rFonts w:ascii="MyriadPro" w:hAnsi="MyriadPro"/>
          <w:color w:val="000000" w:themeColor="text1"/>
          <w:shd w:val="clear" w:color="auto" w:fill="FFFFFF"/>
        </w:rPr>
        <w:t xml:space="preserve"> </w:t>
      </w:r>
      <w:r w:rsidR="00A52996">
        <w:rPr>
          <w:rFonts w:ascii="MyriadPro" w:hAnsi="MyriadPro"/>
          <w:color w:val="000000" w:themeColor="text1"/>
          <w:shd w:val="clear" w:color="auto" w:fill="FFFFFF"/>
        </w:rPr>
        <w:t xml:space="preserve"> </w:t>
      </w:r>
      <w:r w:rsidR="00A52996" w:rsidRPr="00A52996">
        <w:rPr>
          <w:rFonts w:ascii="MyriadPro" w:hAnsi="MyriadPro"/>
          <w:color w:val="000000" w:themeColor="text1"/>
          <w:shd w:val="clear" w:color="auto" w:fill="FFFFFF"/>
        </w:rPr>
        <w:t>Cumhuriyet</w:t>
      </w:r>
      <w:proofErr w:type="gramEnd"/>
      <w:r w:rsidR="00A52996" w:rsidRPr="00A52996">
        <w:rPr>
          <w:rFonts w:ascii="MyriadPro" w:hAnsi="MyriadPro"/>
          <w:color w:val="000000" w:themeColor="text1"/>
          <w:shd w:val="clear" w:color="auto" w:fill="FFFFFF"/>
        </w:rPr>
        <w:t xml:space="preserve"> Mahallesi İnönü Bulvarı No.69</w:t>
      </w:r>
      <w:r w:rsidR="00A52996">
        <w:rPr>
          <w:rFonts w:ascii="MyriadPro" w:hAnsi="MyriadPro"/>
          <w:color w:val="8B8B8B"/>
          <w:shd w:val="clear" w:color="auto" w:fill="FFFFFF"/>
        </w:rPr>
        <w:t xml:space="preserve"> </w:t>
      </w:r>
      <w:r w:rsidR="00A52996" w:rsidRPr="00A9019C">
        <w:rPr>
          <w:sz w:val="24"/>
          <w:szCs w:val="24"/>
        </w:rPr>
        <w:t>09400 Kuş</w:t>
      </w:r>
      <w:r w:rsidR="00A52996" w:rsidRPr="00A9019C">
        <w:rPr>
          <w:spacing w:val="-1"/>
          <w:sz w:val="24"/>
          <w:szCs w:val="24"/>
        </w:rPr>
        <w:t>a</w:t>
      </w:r>
      <w:r w:rsidR="00A52996" w:rsidRPr="00A9019C">
        <w:rPr>
          <w:sz w:val="24"/>
          <w:szCs w:val="24"/>
        </w:rPr>
        <w:t>d</w:t>
      </w:r>
      <w:r w:rsidR="00A52996" w:rsidRPr="00A9019C">
        <w:rPr>
          <w:spacing w:val="-1"/>
          <w:sz w:val="24"/>
          <w:szCs w:val="24"/>
        </w:rPr>
        <w:t>a</w:t>
      </w:r>
      <w:r w:rsidR="00A52996" w:rsidRPr="00A9019C">
        <w:rPr>
          <w:sz w:val="24"/>
          <w:szCs w:val="24"/>
        </w:rPr>
        <w:t>sı/AY</w:t>
      </w:r>
      <w:r w:rsidR="00A52996" w:rsidRPr="00A9019C">
        <w:rPr>
          <w:spacing w:val="2"/>
          <w:sz w:val="24"/>
          <w:szCs w:val="24"/>
        </w:rPr>
        <w:t>D</w:t>
      </w:r>
      <w:r w:rsidR="00A52996" w:rsidRPr="00A9019C">
        <w:rPr>
          <w:sz w:val="24"/>
          <w:szCs w:val="24"/>
        </w:rPr>
        <w:t>IN</w:t>
      </w:r>
      <w:r w:rsidR="00A52996" w:rsidRPr="00B577E5">
        <w:t xml:space="preserve"> </w:t>
      </w:r>
      <w:r>
        <w:t xml:space="preserve"> </w:t>
      </w:r>
    </w:p>
    <w:p w:rsidR="00745A50" w:rsidRPr="00E55223" w:rsidRDefault="00745A50" w:rsidP="00E55223">
      <w:pPr>
        <w:pStyle w:val="ListeParagraf"/>
        <w:numPr>
          <w:ilvl w:val="0"/>
          <w:numId w:val="12"/>
        </w:numPr>
        <w:tabs>
          <w:tab w:val="left" w:pos="764"/>
        </w:tabs>
        <w:spacing w:before="113"/>
      </w:pPr>
      <w:r w:rsidRPr="00E55223">
        <w:rPr>
          <w:b/>
          <w:sz w:val="24"/>
        </w:rPr>
        <w:t xml:space="preserve">İhaleye katılabilmek için gereken belgeler ve yeterlik kriterleri ; </w:t>
      </w:r>
    </w:p>
    <w:p w:rsidR="00745A50" w:rsidRPr="00745A50" w:rsidRDefault="00745A50" w:rsidP="00745A50">
      <w:pPr>
        <w:pStyle w:val="ListeParagraf"/>
        <w:spacing w:before="16" w:line="390" w:lineRule="atLeast"/>
        <w:ind w:left="764" w:right="2289"/>
        <w:rPr>
          <w:b/>
          <w:sz w:val="24"/>
        </w:rPr>
      </w:pPr>
      <w:r w:rsidRPr="00745A50">
        <w:rPr>
          <w:b/>
          <w:sz w:val="24"/>
        </w:rPr>
        <w:t xml:space="preserve">6.1- </w:t>
      </w:r>
      <w:r w:rsidRPr="00745A50">
        <w:rPr>
          <w:sz w:val="24"/>
        </w:rPr>
        <w:t xml:space="preserve">Tebligat için </w:t>
      </w:r>
      <w:r w:rsidR="00284DCD" w:rsidRPr="00745A50">
        <w:rPr>
          <w:b/>
          <w:sz w:val="24"/>
        </w:rPr>
        <w:t>Yazılı</w:t>
      </w:r>
      <w:r w:rsidR="00284DCD">
        <w:rPr>
          <w:b/>
          <w:sz w:val="24"/>
        </w:rPr>
        <w:t xml:space="preserve"> </w:t>
      </w:r>
      <w:r w:rsidR="00284DCD">
        <w:rPr>
          <w:sz w:val="24"/>
        </w:rPr>
        <w:t>Adres Beyanı</w:t>
      </w:r>
      <w:r w:rsidRPr="00745A50">
        <w:rPr>
          <w:sz w:val="24"/>
        </w:rPr>
        <w:t xml:space="preserve"> </w:t>
      </w:r>
      <w:r w:rsidR="00E55223">
        <w:rPr>
          <w:b/>
          <w:sz w:val="24"/>
        </w:rPr>
        <w:t>(İhale zarfında olacaktır.)</w:t>
      </w:r>
    </w:p>
    <w:p w:rsidR="009307AF" w:rsidRDefault="00745A50" w:rsidP="00745A50">
      <w:pPr>
        <w:pStyle w:val="GvdeMetni"/>
        <w:spacing w:line="242" w:lineRule="auto"/>
        <w:ind w:left="764" w:right="2233"/>
        <w:rPr>
          <w:b/>
        </w:rPr>
      </w:pPr>
      <w:r>
        <w:rPr>
          <w:b/>
        </w:rPr>
        <w:t xml:space="preserve">6.2- </w:t>
      </w:r>
      <w:r w:rsidR="00284DCD">
        <w:rPr>
          <w:b/>
        </w:rPr>
        <w:t xml:space="preserve">Onaylı </w:t>
      </w:r>
      <w:r>
        <w:t xml:space="preserve">Nüfus Kayıt Örneği </w:t>
      </w:r>
      <w:r w:rsidR="00E55223">
        <w:rPr>
          <w:b/>
        </w:rPr>
        <w:t>(İhale zarfında olacaktır.)</w:t>
      </w:r>
    </w:p>
    <w:p w:rsidR="00745A50" w:rsidRPr="00E55223" w:rsidRDefault="00745A50" w:rsidP="00E55223">
      <w:pPr>
        <w:pStyle w:val="GvdeMetni"/>
        <w:spacing w:line="242" w:lineRule="auto"/>
        <w:ind w:left="764" w:right="2233"/>
        <w:rPr>
          <w:b/>
        </w:rPr>
        <w:sectPr w:rsidR="00745A50" w:rsidRPr="00E55223" w:rsidSect="00745A50">
          <w:type w:val="continuous"/>
          <w:pgSz w:w="11900" w:h="16840"/>
          <w:pgMar w:top="600" w:right="780" w:bottom="960" w:left="940" w:header="0" w:footer="772" w:gutter="0"/>
          <w:cols w:space="708"/>
        </w:sectPr>
      </w:pPr>
      <w:r>
        <w:rPr>
          <w:b/>
        </w:rPr>
        <w:t xml:space="preserve">6.3- </w:t>
      </w:r>
      <w:r w:rsidR="00EF7F1B">
        <w:t>Son 6 (Altı) Ay içerisinde alınmış Cumhuriyet Savcılığı Sabıka Kaydı (Adli Sicil ve Arşiv Kaydı</w:t>
      </w:r>
      <w:proofErr w:type="gramStart"/>
      <w:r w:rsidR="00EF7F1B">
        <w:t>)Belgesinin</w:t>
      </w:r>
      <w:proofErr w:type="gramEnd"/>
      <w:r w:rsidR="00EF7F1B">
        <w:t xml:space="preserve"> </w:t>
      </w:r>
      <w:r w:rsidR="00EF7F1B">
        <w:rPr>
          <w:b/>
        </w:rPr>
        <w:t>Aslı (İhale zarfında olacaktır.)</w:t>
      </w:r>
    </w:p>
    <w:p w:rsidR="00745A50" w:rsidRDefault="00745A50" w:rsidP="00745A50">
      <w:pPr>
        <w:pStyle w:val="GvdeMetni"/>
        <w:spacing w:before="72"/>
        <w:ind w:left="764"/>
      </w:pPr>
      <w:r>
        <w:rPr>
          <w:b/>
        </w:rPr>
        <w:lastRenderedPageBreak/>
        <w:t xml:space="preserve">6.4- </w:t>
      </w:r>
      <w:r>
        <w:t>Sağlık Raporu (Tek hekim raporu olabilir)</w:t>
      </w:r>
      <w:r w:rsidR="00E55223">
        <w:t xml:space="preserve"> </w:t>
      </w:r>
      <w:r w:rsidR="00E55223">
        <w:rPr>
          <w:b/>
        </w:rPr>
        <w:t>(İhale zarfında olacaktır.)</w:t>
      </w:r>
    </w:p>
    <w:p w:rsidR="00745A50" w:rsidRPr="007007EF" w:rsidRDefault="00745A50" w:rsidP="00745A50">
      <w:pPr>
        <w:pStyle w:val="ListeParagraf"/>
        <w:spacing w:before="3" w:line="242" w:lineRule="auto"/>
        <w:ind w:left="764" w:right="2289"/>
        <w:rPr>
          <w:b/>
          <w:sz w:val="24"/>
        </w:rPr>
      </w:pPr>
      <w:r w:rsidRPr="00745A50">
        <w:rPr>
          <w:b/>
          <w:sz w:val="24"/>
        </w:rPr>
        <w:t xml:space="preserve">6.5- </w:t>
      </w:r>
      <w:r w:rsidRPr="00745A50">
        <w:rPr>
          <w:sz w:val="24"/>
        </w:rPr>
        <w:t>Meslek Ku</w:t>
      </w:r>
      <w:r w:rsidR="00284DCD">
        <w:rPr>
          <w:sz w:val="24"/>
        </w:rPr>
        <w:t>ruluşu Üye Kayıt Belgesi</w:t>
      </w:r>
      <w:r w:rsidRPr="00745A50">
        <w:rPr>
          <w:sz w:val="24"/>
        </w:rPr>
        <w:t xml:space="preserve"> </w:t>
      </w:r>
      <w:r w:rsidRPr="00745A50">
        <w:rPr>
          <w:b/>
          <w:sz w:val="24"/>
        </w:rPr>
        <w:t>(</w:t>
      </w:r>
      <w:r w:rsidR="00E55223" w:rsidRPr="007007EF">
        <w:rPr>
          <w:b/>
          <w:sz w:val="24"/>
        </w:rPr>
        <w:t xml:space="preserve">Sözleşme sırasında </w:t>
      </w:r>
      <w:r w:rsidRPr="007007EF">
        <w:rPr>
          <w:b/>
          <w:sz w:val="24"/>
        </w:rPr>
        <w:t>idareye sunulacaktır.)</w:t>
      </w:r>
    </w:p>
    <w:p w:rsidR="00A215A4" w:rsidRDefault="00745A50" w:rsidP="00745A50">
      <w:pPr>
        <w:pStyle w:val="ListeParagraf"/>
        <w:spacing w:line="232" w:lineRule="auto"/>
        <w:ind w:left="764" w:right="2537"/>
        <w:rPr>
          <w:b/>
          <w:sz w:val="24"/>
        </w:rPr>
      </w:pPr>
      <w:r w:rsidRPr="00745A50">
        <w:rPr>
          <w:b/>
          <w:sz w:val="24"/>
        </w:rPr>
        <w:t xml:space="preserve">6.6- </w:t>
      </w:r>
      <w:r w:rsidRPr="00745A50">
        <w:rPr>
          <w:sz w:val="24"/>
        </w:rPr>
        <w:t xml:space="preserve">En son mezun olduğu Okul Diploması, </w:t>
      </w:r>
      <w:r w:rsidR="00A215A4">
        <w:rPr>
          <w:b/>
          <w:sz w:val="24"/>
        </w:rPr>
        <w:t xml:space="preserve">Aslı, </w:t>
      </w:r>
      <w:r w:rsidRPr="00745A50">
        <w:rPr>
          <w:b/>
          <w:sz w:val="24"/>
        </w:rPr>
        <w:t>Noter Tasdikli</w:t>
      </w:r>
      <w:r w:rsidR="00A215A4">
        <w:rPr>
          <w:b/>
          <w:sz w:val="24"/>
        </w:rPr>
        <w:t xml:space="preserve"> veya Onaylı olacak</w:t>
      </w:r>
      <w:r w:rsidR="00E55223">
        <w:rPr>
          <w:b/>
          <w:sz w:val="24"/>
        </w:rPr>
        <w:t xml:space="preserve"> (İhale zarfında olacaktır.)</w:t>
      </w:r>
    </w:p>
    <w:p w:rsidR="00745A50" w:rsidRDefault="00745A50" w:rsidP="00A215A4">
      <w:pPr>
        <w:pStyle w:val="ListeParagraf"/>
        <w:spacing w:line="232" w:lineRule="auto"/>
        <w:ind w:left="764" w:right="2537"/>
      </w:pPr>
      <w:r w:rsidRPr="00745A50">
        <w:rPr>
          <w:b/>
          <w:sz w:val="24"/>
        </w:rPr>
        <w:t xml:space="preserve"> 6.7- </w:t>
      </w:r>
      <w:r w:rsidR="00A215A4">
        <w:rPr>
          <w:sz w:val="24"/>
        </w:rPr>
        <w:t xml:space="preserve">İlgili </w:t>
      </w:r>
      <w:r w:rsidRPr="00745A50">
        <w:rPr>
          <w:sz w:val="24"/>
        </w:rPr>
        <w:t xml:space="preserve">Meslek Odasından </w:t>
      </w:r>
      <w:proofErr w:type="gramStart"/>
      <w:r w:rsidRPr="00745A50">
        <w:rPr>
          <w:sz w:val="24"/>
        </w:rPr>
        <w:t>adına</w:t>
      </w:r>
      <w:proofErr w:type="gramEnd"/>
      <w:r w:rsidRPr="00745A50">
        <w:rPr>
          <w:sz w:val="24"/>
        </w:rPr>
        <w:t xml:space="preserve"> kayıtlı </w:t>
      </w:r>
      <w:r w:rsidRPr="00745A50">
        <w:rPr>
          <w:b/>
          <w:sz w:val="24"/>
        </w:rPr>
        <w:t>Kantin</w:t>
      </w:r>
      <w:r w:rsidR="00E55223">
        <w:rPr>
          <w:b/>
          <w:sz w:val="24"/>
        </w:rPr>
        <w:t xml:space="preserve"> </w:t>
      </w:r>
      <w:r w:rsidR="00A215A4">
        <w:t>İşletmesi b</w:t>
      </w:r>
      <w:r>
        <w:t>ulunmadığına dair belge</w:t>
      </w:r>
      <w:r w:rsidR="00A215A4">
        <w:t xml:space="preserve"> veya yazı</w:t>
      </w:r>
      <w:r w:rsidR="00E55223">
        <w:t xml:space="preserve"> </w:t>
      </w:r>
      <w:r w:rsidR="00E55223">
        <w:rPr>
          <w:b/>
          <w:sz w:val="24"/>
        </w:rPr>
        <w:t>(İhale zarfında olacaktır.)</w:t>
      </w:r>
    </w:p>
    <w:p w:rsidR="00C04B38" w:rsidRPr="00745A50" w:rsidRDefault="00745A50" w:rsidP="00C04B38">
      <w:pPr>
        <w:pStyle w:val="ListeParagraf"/>
        <w:spacing w:line="242" w:lineRule="auto"/>
        <w:ind w:left="764" w:right="617"/>
        <w:rPr>
          <w:b/>
          <w:sz w:val="24"/>
        </w:rPr>
      </w:pPr>
      <w:r w:rsidRPr="00745A50">
        <w:rPr>
          <w:b/>
          <w:sz w:val="24"/>
        </w:rPr>
        <w:t>6</w:t>
      </w:r>
      <w:r w:rsidR="00C04B38" w:rsidRPr="00745A50">
        <w:rPr>
          <w:b/>
          <w:sz w:val="24"/>
        </w:rPr>
        <w:t>6.8</w:t>
      </w:r>
      <w:r w:rsidR="00C04B38" w:rsidRPr="00745A50">
        <w:rPr>
          <w:sz w:val="24"/>
        </w:rPr>
        <w:t xml:space="preserve">- </w:t>
      </w:r>
      <w:r w:rsidR="00C04B38">
        <w:rPr>
          <w:sz w:val="24"/>
        </w:rPr>
        <w:t xml:space="preserve">Okul Aile Birliği Yönetmeliği 20/4 uyarınca </w:t>
      </w:r>
      <w:r w:rsidR="00C04B38">
        <w:rPr>
          <w:color w:val="000000"/>
        </w:rPr>
        <w:t xml:space="preserve">Kantin kiralama ihalelerinde isteklilerde, 5/6/1986 tarihli ve 3308 sayılı Mesleki Eğitim Kanunu hükümlerine göre kantin işletmeciliğinden alınmış ustalık belgesine veya kantin işletmeciliğinden alınmış iş yeri açma belgesine sahip olma şartı aranır. </w:t>
      </w:r>
      <w:proofErr w:type="gramStart"/>
      <w:r w:rsidR="00C04B38">
        <w:rPr>
          <w:color w:val="000000"/>
        </w:rPr>
        <w:t>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Şekerlemecilik,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8/2/2007 tarihli ve 5580 sayılı Özel Öğretim Kurumları Kanunu kapsamında açılmış kurslardan alınan kantin işletmecisi kurs bitirme belgesine sahip olma şartı aranır.</w:t>
      </w:r>
      <w:proofErr w:type="gramEnd"/>
      <w:r w:rsidR="00C04B38">
        <w:rPr>
          <w:color w:val="000000"/>
        </w:rPr>
        <w:t xml:space="preserve"> </w:t>
      </w:r>
      <w:r w:rsidR="00C04B38" w:rsidRPr="00745A50">
        <w:rPr>
          <w:b/>
          <w:sz w:val="24"/>
        </w:rPr>
        <w:t>Belgelerin Aslı</w:t>
      </w:r>
      <w:r w:rsidR="00C04B38">
        <w:rPr>
          <w:b/>
          <w:sz w:val="24"/>
        </w:rPr>
        <w:t>,</w:t>
      </w:r>
      <w:r w:rsidR="00C04B38" w:rsidRPr="00745A50">
        <w:rPr>
          <w:b/>
          <w:sz w:val="24"/>
        </w:rPr>
        <w:t xml:space="preserve"> noter tasdikli sureti veya</w:t>
      </w:r>
      <w:r w:rsidR="00C04B38">
        <w:rPr>
          <w:b/>
          <w:sz w:val="24"/>
        </w:rPr>
        <w:t xml:space="preserve"> onaylı sureti </w:t>
      </w:r>
      <w:r w:rsidR="00C04B38" w:rsidRPr="00745A50">
        <w:rPr>
          <w:b/>
          <w:sz w:val="24"/>
        </w:rPr>
        <w:t>ibraz edilecektir.</w:t>
      </w:r>
      <w:r w:rsidR="00C04B38">
        <w:rPr>
          <w:b/>
          <w:sz w:val="24"/>
        </w:rPr>
        <w:t xml:space="preserve"> (İhale zarfında olacaktır.)</w:t>
      </w:r>
    </w:p>
    <w:p w:rsidR="00745A50" w:rsidRPr="00745A50" w:rsidRDefault="00745A50" w:rsidP="00745A50">
      <w:pPr>
        <w:pStyle w:val="ListeParagraf"/>
        <w:spacing w:line="242" w:lineRule="auto"/>
        <w:ind w:left="764" w:right="617"/>
        <w:rPr>
          <w:b/>
          <w:sz w:val="24"/>
        </w:rPr>
      </w:pPr>
    </w:p>
    <w:p w:rsidR="00745A50" w:rsidRDefault="00745A50" w:rsidP="00745A50">
      <w:pPr>
        <w:pStyle w:val="GvdeMetni"/>
        <w:spacing w:line="232" w:lineRule="auto"/>
        <w:ind w:left="764" w:right="2481"/>
        <w:rPr>
          <w:b/>
        </w:rPr>
      </w:pPr>
      <w:proofErr w:type="gramStart"/>
      <w:r>
        <w:rPr>
          <w:b/>
        </w:rPr>
        <w:t>6.10</w:t>
      </w:r>
      <w:r>
        <w:t>-</w:t>
      </w:r>
      <w:proofErr w:type="gramEnd"/>
      <w:r>
        <w:t xml:space="preserve"> Şartnamenin Okunup Kabul Edil</w:t>
      </w:r>
      <w:r w:rsidR="007579D0">
        <w:t>diğine Dair İmzalanmış Şartnamenin</w:t>
      </w:r>
      <w:r>
        <w:t xml:space="preserve"> </w:t>
      </w:r>
      <w:r>
        <w:rPr>
          <w:b/>
        </w:rPr>
        <w:t>Aslı</w:t>
      </w:r>
      <w:r w:rsidR="00E55223">
        <w:rPr>
          <w:b/>
        </w:rPr>
        <w:t xml:space="preserve"> (İhale zarfında olacaktır.)</w:t>
      </w:r>
    </w:p>
    <w:p w:rsidR="00745A50" w:rsidRDefault="003E29C2" w:rsidP="00745A50">
      <w:pPr>
        <w:pStyle w:val="GvdeMetni"/>
        <w:spacing w:before="7" w:line="237" w:lineRule="auto"/>
        <w:ind w:left="764" w:right="972"/>
        <w:rPr>
          <w:b/>
        </w:rPr>
      </w:pPr>
      <w:r>
        <w:rPr>
          <w:b/>
        </w:rPr>
        <w:t>6.10</w:t>
      </w:r>
      <w:r w:rsidR="00745A50">
        <w:rPr>
          <w:b/>
        </w:rPr>
        <w:t xml:space="preserve">- </w:t>
      </w:r>
      <w:r w:rsidR="00745A50">
        <w:t xml:space="preserve">2886 Sayılı Devlet İhale Kanunu 37. Maddesi gereği Usulüne uygun olarak hazırlanmış Teklif Mektubu, </w:t>
      </w:r>
      <w:r w:rsidR="00745A50">
        <w:rPr>
          <w:b/>
        </w:rPr>
        <w:t>Aslı</w:t>
      </w:r>
      <w:r w:rsidR="00E55223">
        <w:rPr>
          <w:b/>
        </w:rPr>
        <w:t xml:space="preserve"> (İhale zarfın</w:t>
      </w:r>
      <w:r w:rsidR="007579D0">
        <w:rPr>
          <w:b/>
        </w:rPr>
        <w:t>ın içinde ayrı bir zarffta (iç zarfta)</w:t>
      </w:r>
      <w:r w:rsidR="00E55223">
        <w:rPr>
          <w:b/>
        </w:rPr>
        <w:t xml:space="preserve"> olacaktır.)</w:t>
      </w:r>
    </w:p>
    <w:p w:rsidR="00745A50" w:rsidRDefault="003E29C2" w:rsidP="00745A50">
      <w:pPr>
        <w:pStyle w:val="GvdeMetni"/>
        <w:spacing w:before="3"/>
        <w:ind w:left="764" w:right="290"/>
        <w:jc w:val="both"/>
      </w:pPr>
      <w:r>
        <w:rPr>
          <w:b/>
        </w:rPr>
        <w:t>6.11</w:t>
      </w:r>
      <w:r w:rsidR="00745A50">
        <w:rPr>
          <w:b/>
        </w:rPr>
        <w:t xml:space="preserve">- </w:t>
      </w:r>
      <w:r w:rsidR="00745A50">
        <w:t>Okul İdaresinden alınmış, Okulunun ve Kantin veya kantin olarak işletilecek yerin Görüldüğüne Dair Yer Gör</w:t>
      </w:r>
      <w:r w:rsidR="00F9417E">
        <w:t>ül</w:t>
      </w:r>
      <w:r w:rsidR="008D527A">
        <w:t>dü Belgesin</w:t>
      </w:r>
      <w:r w:rsidR="00745A50">
        <w:t xml:space="preserve"> </w:t>
      </w:r>
      <w:r w:rsidR="00745A50">
        <w:rPr>
          <w:b/>
        </w:rPr>
        <w:t>Aslı -</w:t>
      </w:r>
      <w:r w:rsidR="00745A50">
        <w:t xml:space="preserve">Tekliflerin değerlendirilmesinde, isteklinin işin yapılacağı yeri incelediği ve teklifini buna göre hazırladığı </w:t>
      </w:r>
      <w:proofErr w:type="gramStart"/>
      <w:r w:rsidR="00745A50">
        <w:t>kabul</w:t>
      </w:r>
      <w:proofErr w:type="gramEnd"/>
      <w:r w:rsidR="00745A50">
        <w:t xml:space="preserve"> edilir.</w:t>
      </w:r>
      <w:r w:rsidR="00E55223">
        <w:t xml:space="preserve"> </w:t>
      </w:r>
      <w:r w:rsidR="00E55223">
        <w:rPr>
          <w:b/>
        </w:rPr>
        <w:t>(İhale zarfında olacaktır.)</w:t>
      </w:r>
    </w:p>
    <w:p w:rsidR="00F51D89" w:rsidRDefault="003E29C2" w:rsidP="00F51D89">
      <w:pPr>
        <w:pStyle w:val="GvdeMetni"/>
        <w:spacing w:before="3"/>
        <w:ind w:left="764" w:right="290"/>
        <w:jc w:val="both"/>
        <w:rPr>
          <w:b/>
        </w:rPr>
      </w:pPr>
      <w:r>
        <w:rPr>
          <w:b/>
        </w:rPr>
        <w:t>6.12</w:t>
      </w:r>
      <w:r w:rsidR="00745A50" w:rsidRPr="00745A50">
        <w:t xml:space="preserve">-Vekaleten İhaleye giriyor </w:t>
      </w:r>
      <w:r w:rsidR="00745A50" w:rsidRPr="00745A50">
        <w:rPr>
          <w:spacing w:val="-3"/>
        </w:rPr>
        <w:t xml:space="preserve">ise </w:t>
      </w:r>
      <w:r w:rsidR="00745A50" w:rsidRPr="00745A50">
        <w:rPr>
          <w:b/>
        </w:rPr>
        <w:t>Noter tasdikli Vekaletname.</w:t>
      </w:r>
      <w:r w:rsidR="00E55223">
        <w:rPr>
          <w:b/>
        </w:rPr>
        <w:t xml:space="preserve"> (İhale zarfında olacaktır.) </w:t>
      </w:r>
      <w:r>
        <w:rPr>
          <w:b/>
        </w:rPr>
        <w:t>6.13</w:t>
      </w:r>
      <w:r w:rsidR="00745A50" w:rsidRPr="00745A50">
        <w:rPr>
          <w:b/>
        </w:rPr>
        <w:t xml:space="preserve">- </w:t>
      </w:r>
      <w:r w:rsidR="00745A50" w:rsidRPr="00745A50">
        <w:t xml:space="preserve">Okul idaresinden istenmesi durumunda yeni işletici tarafından Milli Eğitim Bakanlığı Okul </w:t>
      </w:r>
      <w:r w:rsidR="00745A50" w:rsidRPr="00745A50">
        <w:rPr>
          <w:spacing w:val="-3"/>
        </w:rPr>
        <w:t xml:space="preserve">Aile </w:t>
      </w:r>
      <w:r w:rsidR="00745A50" w:rsidRPr="00745A50">
        <w:t xml:space="preserve">Birliği Yönetmeliği eki kira sözleşmesinin </w:t>
      </w:r>
      <w:r w:rsidR="00745A50" w:rsidRPr="00745A50">
        <w:rPr>
          <w:b/>
        </w:rPr>
        <w:t xml:space="preserve">“Özel Şartlar” </w:t>
      </w:r>
      <w:r w:rsidR="00745A50" w:rsidRPr="00745A50">
        <w:t xml:space="preserve">Bölümü 1. Maddesinde belirtilen esaslar çerçevesinde </w:t>
      </w:r>
      <w:r w:rsidR="00745A50" w:rsidRPr="00745A50">
        <w:rPr>
          <w:b/>
        </w:rPr>
        <w:t xml:space="preserve">“Okul kantinine yapılan tesis ve diğer masrafların” </w:t>
      </w:r>
      <w:r w:rsidR="00745A50" w:rsidRPr="00745A50">
        <w:t>ödeneceğine dair yazılı taahhütname verilecektir.</w:t>
      </w:r>
      <w:r w:rsidR="00F51D89">
        <w:t xml:space="preserve"> </w:t>
      </w:r>
      <w:r w:rsidR="00F51D89">
        <w:rPr>
          <w:b/>
        </w:rPr>
        <w:t>(İhale zarfında olacaktır.)</w:t>
      </w:r>
    </w:p>
    <w:p w:rsidR="00F51D89" w:rsidRDefault="003E29C2" w:rsidP="00F51D89">
      <w:pPr>
        <w:pStyle w:val="ListeParagraf"/>
        <w:spacing w:before="3" w:line="242" w:lineRule="auto"/>
        <w:ind w:left="764" w:right="2289"/>
        <w:rPr>
          <w:b/>
        </w:rPr>
      </w:pPr>
      <w:r>
        <w:rPr>
          <w:b/>
          <w:sz w:val="24"/>
        </w:rPr>
        <w:t>6.14</w:t>
      </w:r>
      <w:r w:rsidR="006275F4" w:rsidRPr="00745A50">
        <w:rPr>
          <w:b/>
          <w:sz w:val="24"/>
        </w:rPr>
        <w:t xml:space="preserve">- </w:t>
      </w:r>
      <w:r w:rsidR="006275F4" w:rsidRPr="00A039B3">
        <w:rPr>
          <w:sz w:val="24"/>
          <w:szCs w:val="24"/>
          <w:lang w:eastAsia="tr-TR"/>
        </w:rPr>
        <w:t>İhaleden Men Yasağı olmadığına dair yazı</w:t>
      </w:r>
      <w:proofErr w:type="gramStart"/>
      <w:r w:rsidR="006275F4" w:rsidRPr="00A039B3">
        <w:rPr>
          <w:sz w:val="24"/>
          <w:szCs w:val="24"/>
          <w:lang w:eastAsia="tr-TR"/>
        </w:rPr>
        <w:t>.(</w:t>
      </w:r>
      <w:proofErr w:type="gramEnd"/>
      <w:r w:rsidR="006275F4" w:rsidRPr="00A039B3">
        <w:rPr>
          <w:sz w:val="24"/>
          <w:szCs w:val="24"/>
          <w:lang w:eastAsia="tr-TR"/>
        </w:rPr>
        <w:t xml:space="preserve"> İlgili meslek </w:t>
      </w:r>
      <w:r>
        <w:rPr>
          <w:sz w:val="24"/>
          <w:szCs w:val="24"/>
          <w:lang w:eastAsia="tr-TR"/>
        </w:rPr>
        <w:t>o</w:t>
      </w:r>
      <w:r w:rsidR="006275F4" w:rsidRPr="00A039B3">
        <w:rPr>
          <w:sz w:val="24"/>
          <w:szCs w:val="24"/>
          <w:lang w:eastAsia="tr-TR"/>
        </w:rPr>
        <w:t>dasından)</w:t>
      </w:r>
      <w:r w:rsidR="00F51D89" w:rsidRPr="00F51D89">
        <w:rPr>
          <w:b/>
          <w:sz w:val="24"/>
        </w:rPr>
        <w:t xml:space="preserve"> </w:t>
      </w:r>
      <w:r w:rsidR="00F51D89" w:rsidRPr="00745A50">
        <w:rPr>
          <w:b/>
          <w:sz w:val="24"/>
        </w:rPr>
        <w:t>(</w:t>
      </w:r>
      <w:r w:rsidR="008D527A">
        <w:rPr>
          <w:b/>
        </w:rPr>
        <w:t>İhale zarfında olacaktır.)</w:t>
      </w:r>
    </w:p>
    <w:p w:rsidR="00E534FB" w:rsidRPr="00745A50" w:rsidRDefault="003E29C2" w:rsidP="00F51D89">
      <w:pPr>
        <w:pStyle w:val="ListeParagraf"/>
        <w:spacing w:before="3" w:line="242" w:lineRule="auto"/>
        <w:ind w:left="764" w:right="2289"/>
        <w:rPr>
          <w:b/>
          <w:sz w:val="24"/>
        </w:rPr>
      </w:pPr>
      <w:r>
        <w:rPr>
          <w:b/>
        </w:rPr>
        <w:t>6.15</w:t>
      </w:r>
      <w:r w:rsidR="00E534FB">
        <w:rPr>
          <w:b/>
        </w:rPr>
        <w:t>-</w:t>
      </w:r>
      <w:r w:rsidR="00F66741" w:rsidRPr="00F66741">
        <w:t xml:space="preserve">İsteklinin Aydın İl sınırları içerisinde ikamet ettiğini </w:t>
      </w:r>
      <w:proofErr w:type="gramStart"/>
      <w:r w:rsidR="00F66741" w:rsidRPr="00F66741">
        <w:t>belgeleyen  Onaylı</w:t>
      </w:r>
      <w:proofErr w:type="gramEnd"/>
      <w:r w:rsidR="00F66741" w:rsidRPr="00F66741">
        <w:t xml:space="preserve"> İkametgah İlmuhaberi</w:t>
      </w:r>
      <w:r w:rsidR="00F66741">
        <w:rPr>
          <w:b/>
        </w:rPr>
        <w:t xml:space="preserve"> (İhale zarfında olacaktır)</w:t>
      </w:r>
    </w:p>
    <w:p w:rsidR="00F51D89" w:rsidRDefault="003E29C2" w:rsidP="00F51D89">
      <w:pPr>
        <w:pStyle w:val="GvdeMetni"/>
        <w:spacing w:before="3"/>
        <w:ind w:left="764" w:right="290"/>
        <w:jc w:val="both"/>
      </w:pPr>
      <w:r>
        <w:rPr>
          <w:b/>
        </w:rPr>
        <w:t>6.16</w:t>
      </w:r>
      <w:r w:rsidR="006275F4" w:rsidRPr="00745A50">
        <w:rPr>
          <w:b/>
        </w:rPr>
        <w:t xml:space="preserve">- </w:t>
      </w:r>
      <w:r w:rsidR="006275F4" w:rsidRPr="00A039B3">
        <w:rPr>
          <w:lang w:eastAsia="tr-TR"/>
        </w:rPr>
        <w:t xml:space="preserve">Geçici Teminat Bedel Makbuzu (Muhammen Bedel Üzerinden %3 Geçici teminat </w:t>
      </w:r>
      <w:r w:rsidR="008D527A" w:rsidRPr="007579D0">
        <w:rPr>
          <w:b/>
        </w:rPr>
        <w:t xml:space="preserve">Türkiye </w:t>
      </w:r>
      <w:proofErr w:type="gramStart"/>
      <w:r>
        <w:rPr>
          <w:b/>
        </w:rPr>
        <w:t xml:space="preserve">Ziraat </w:t>
      </w:r>
      <w:r w:rsidR="008D527A" w:rsidRPr="007579D0">
        <w:rPr>
          <w:b/>
        </w:rPr>
        <w:t xml:space="preserve"> Bankası</w:t>
      </w:r>
      <w:proofErr w:type="gramEnd"/>
      <w:r w:rsidR="008D527A" w:rsidRPr="007579D0">
        <w:rPr>
          <w:b/>
        </w:rPr>
        <w:t xml:space="preserve"> Kuşadası Şubesi nezdinde bulunan </w:t>
      </w:r>
      <w:r>
        <w:rPr>
          <w:b/>
          <w:u w:val="single"/>
        </w:rPr>
        <w:t>TR 23 0001</w:t>
      </w:r>
      <w:r w:rsidR="008D527A">
        <w:rPr>
          <w:b/>
        </w:rPr>
        <w:t xml:space="preserve"> </w:t>
      </w:r>
      <w:r>
        <w:rPr>
          <w:b/>
        </w:rPr>
        <w:t xml:space="preserve">0001 4400 0010 0051 92 </w:t>
      </w:r>
      <w:r w:rsidR="008D527A">
        <w:rPr>
          <w:b/>
        </w:rPr>
        <w:t xml:space="preserve">numaralı hesaba işin adı ve isteklinin adı </w:t>
      </w:r>
      <w:r w:rsidR="003203E4">
        <w:rPr>
          <w:b/>
        </w:rPr>
        <w:t>belirtilerek</w:t>
      </w:r>
      <w:r w:rsidR="008D527A">
        <w:rPr>
          <w:b/>
        </w:rPr>
        <w:t xml:space="preserve"> </w:t>
      </w:r>
      <w:r w:rsidR="006275F4" w:rsidRPr="00A039B3">
        <w:rPr>
          <w:lang w:eastAsia="tr-TR"/>
        </w:rPr>
        <w:t>yatırılacaktır)</w:t>
      </w:r>
      <w:r w:rsidR="00F51D89" w:rsidRPr="00F51D89">
        <w:rPr>
          <w:b/>
        </w:rPr>
        <w:t xml:space="preserve"> </w:t>
      </w:r>
      <w:r w:rsidR="00F51D89">
        <w:rPr>
          <w:b/>
        </w:rPr>
        <w:t>(İhale zarfında olacaktır.)</w:t>
      </w:r>
    </w:p>
    <w:p w:rsidR="00492DD5" w:rsidRPr="00F9417E" w:rsidRDefault="00492DD5" w:rsidP="00492DD5">
      <w:pPr>
        <w:spacing w:before="100" w:beforeAutospacing="1" w:after="100" w:afterAutospacing="1"/>
        <w:rPr>
          <w:color w:val="FF0000"/>
          <w:sz w:val="24"/>
          <w:szCs w:val="24"/>
          <w:lang w:eastAsia="tr-TR"/>
        </w:rPr>
      </w:pPr>
      <w:r w:rsidRPr="00F9417E">
        <w:rPr>
          <w:color w:val="FF0000"/>
        </w:rPr>
        <w:t>7-</w:t>
      </w:r>
      <w:r w:rsidRPr="00F9417E">
        <w:rPr>
          <w:color w:val="FF0000"/>
          <w:sz w:val="24"/>
          <w:szCs w:val="24"/>
          <w:lang w:eastAsia="tr-TR"/>
        </w:rPr>
        <w:t xml:space="preserve"> Kantindeki demirba</w:t>
      </w:r>
      <w:r w:rsidR="003203E4">
        <w:rPr>
          <w:color w:val="FF0000"/>
          <w:sz w:val="24"/>
          <w:szCs w:val="24"/>
          <w:lang w:eastAsia="tr-TR"/>
        </w:rPr>
        <w:t xml:space="preserve">ş </w:t>
      </w:r>
      <w:proofErr w:type="gramStart"/>
      <w:r w:rsidR="003203E4">
        <w:rPr>
          <w:color w:val="FF0000"/>
          <w:sz w:val="24"/>
          <w:szCs w:val="24"/>
          <w:lang w:eastAsia="tr-TR"/>
        </w:rPr>
        <w:t>eşyalar  :</w:t>
      </w:r>
      <w:proofErr w:type="gramEnd"/>
      <w:r w:rsidR="003203E4">
        <w:rPr>
          <w:color w:val="FF0000"/>
          <w:sz w:val="24"/>
          <w:szCs w:val="24"/>
          <w:lang w:eastAsia="tr-TR"/>
        </w:rPr>
        <w:t xml:space="preserve"> Kapı ve pencereler mevcut olup, i</w:t>
      </w:r>
      <w:r w:rsidRPr="00F9417E">
        <w:rPr>
          <w:color w:val="FF0000"/>
          <w:sz w:val="24"/>
          <w:szCs w:val="24"/>
          <w:lang w:eastAsia="tr-TR"/>
        </w:rPr>
        <w:t>htiyaç duyulacak olan diğ</w:t>
      </w:r>
      <w:r w:rsidR="003203E4">
        <w:rPr>
          <w:color w:val="FF0000"/>
          <w:sz w:val="24"/>
          <w:szCs w:val="24"/>
          <w:lang w:eastAsia="tr-TR"/>
        </w:rPr>
        <w:t xml:space="preserve">er eşya ve malzemeler </w:t>
      </w:r>
      <w:r w:rsidRPr="00F9417E">
        <w:rPr>
          <w:color w:val="FF0000"/>
          <w:sz w:val="24"/>
          <w:szCs w:val="24"/>
          <w:lang w:eastAsia="tr-TR"/>
        </w:rPr>
        <w:t>kantin işletmecisi tarafından temin edilecektir.</w:t>
      </w:r>
    </w:p>
    <w:p w:rsidR="00D349E1" w:rsidRPr="00F9417E" w:rsidRDefault="00D349E1" w:rsidP="00D349E1">
      <w:pPr>
        <w:spacing w:before="100" w:beforeAutospacing="1" w:after="100" w:afterAutospacing="1"/>
        <w:ind w:right="-512"/>
        <w:jc w:val="both"/>
        <w:rPr>
          <w:color w:val="FF0000"/>
          <w:sz w:val="24"/>
          <w:szCs w:val="24"/>
          <w:lang w:eastAsia="tr-TR"/>
        </w:rPr>
      </w:pPr>
      <w:r w:rsidRPr="00F9417E">
        <w:rPr>
          <w:color w:val="FF0000"/>
          <w:sz w:val="24"/>
          <w:szCs w:val="24"/>
          <w:lang w:eastAsia="tr-TR"/>
        </w:rPr>
        <w:t xml:space="preserve">8- Kiracının değişmesi durumunda; kantine kiracı tarafından </w:t>
      </w:r>
      <w:proofErr w:type="gramStart"/>
      <w:r w:rsidRPr="00F9417E">
        <w:rPr>
          <w:color w:val="FF0000"/>
          <w:sz w:val="24"/>
          <w:szCs w:val="24"/>
          <w:lang w:eastAsia="tr-TR"/>
        </w:rPr>
        <w:t>yapılan(</w:t>
      </w:r>
      <w:proofErr w:type="gramEnd"/>
      <w:r w:rsidRPr="00F9417E">
        <w:rPr>
          <w:color w:val="FF0000"/>
          <w:sz w:val="24"/>
          <w:szCs w:val="24"/>
          <w:lang w:eastAsia="tr-TR"/>
        </w:rPr>
        <w:t xml:space="preserve"> Bacalı Davlumbaz ,parmaklık, -Mutfak </w:t>
      </w:r>
      <w:r w:rsidRPr="00F9417E">
        <w:rPr>
          <w:color w:val="FF0000"/>
          <w:sz w:val="24"/>
          <w:szCs w:val="24"/>
          <w:lang w:eastAsia="tr-TR"/>
        </w:rPr>
        <w:lastRenderedPageBreak/>
        <w:t xml:space="preserve">Tezgah, Buzdolabı, Tost Makinesi, ısıtıcılı dolap ) tüm tesis masrafları, kullanım süresi ve amortisman da dikkate alınarak okul, birlik, varsa ilgili oda temsilcisinin/kuruluşun ve gerektiğinde bilirkişi katılımıyla oluşturulan komisyonca takdir edilen meblağ, eski kiracıya yeni kiracı tarafından ödenir. Yeni kiracı komisyonca belirlenen meblağı ödemeyi </w:t>
      </w:r>
      <w:proofErr w:type="gramStart"/>
      <w:r w:rsidRPr="00F9417E">
        <w:rPr>
          <w:color w:val="FF0000"/>
          <w:sz w:val="24"/>
          <w:szCs w:val="24"/>
          <w:lang w:eastAsia="tr-TR"/>
        </w:rPr>
        <w:t>kabul</w:t>
      </w:r>
      <w:proofErr w:type="gramEnd"/>
      <w:r w:rsidRPr="00F9417E">
        <w:rPr>
          <w:color w:val="FF0000"/>
          <w:sz w:val="24"/>
          <w:szCs w:val="24"/>
          <w:lang w:eastAsia="tr-TR"/>
        </w:rPr>
        <w:t xml:space="preserve"> etmiş sayılır</w:t>
      </w:r>
      <w:r w:rsidR="00CF0B5E">
        <w:rPr>
          <w:color w:val="FF0000"/>
          <w:sz w:val="24"/>
          <w:szCs w:val="24"/>
          <w:lang w:eastAsia="tr-TR"/>
        </w:rPr>
        <w:t xml:space="preserve"> veya önceki kiracı ile anlaşılması durumunda anlaştıkları bedel üzerinden yeni kiracı tarafından önceki kiracıya ödenir.</w:t>
      </w:r>
    </w:p>
    <w:p w:rsidR="00D349E1" w:rsidRPr="00A039B3" w:rsidRDefault="00F66741" w:rsidP="00D349E1">
      <w:pPr>
        <w:spacing w:before="100" w:beforeAutospacing="1" w:after="100" w:afterAutospacing="1"/>
        <w:ind w:right="-512"/>
        <w:jc w:val="both"/>
        <w:rPr>
          <w:sz w:val="24"/>
          <w:szCs w:val="24"/>
          <w:lang w:eastAsia="tr-TR"/>
        </w:rPr>
      </w:pPr>
      <w:r>
        <w:rPr>
          <w:b/>
          <w:sz w:val="24"/>
          <w:szCs w:val="24"/>
          <w:lang w:eastAsia="tr-TR"/>
        </w:rPr>
        <w:t>9-</w:t>
      </w:r>
      <w:r w:rsidR="00D349E1" w:rsidRPr="00A039B3">
        <w:rPr>
          <w:b/>
          <w:sz w:val="24"/>
          <w:szCs w:val="24"/>
          <w:lang w:eastAsia="tr-TR"/>
        </w:rPr>
        <w:t>İHALEYE KATILACAK KİŞİLERDE ARANACAK ŞARTLAR</w:t>
      </w:r>
    </w:p>
    <w:p w:rsidR="00D349E1" w:rsidRPr="00A039B3" w:rsidRDefault="00D349E1" w:rsidP="00D349E1">
      <w:pPr>
        <w:ind w:left="1065" w:right="-512" w:hanging="360"/>
        <w:jc w:val="both"/>
        <w:rPr>
          <w:sz w:val="24"/>
          <w:szCs w:val="24"/>
          <w:lang w:eastAsia="tr-TR"/>
        </w:rPr>
      </w:pPr>
      <w:r w:rsidRPr="00A039B3">
        <w:rPr>
          <w:sz w:val="24"/>
          <w:szCs w:val="24"/>
          <w:lang w:eastAsia="tr-TR"/>
        </w:rPr>
        <w:t>1.   T.C. Vatandaşı Olmak,</w:t>
      </w:r>
    </w:p>
    <w:p w:rsidR="00D349E1" w:rsidRPr="00A039B3" w:rsidRDefault="00C74D0D" w:rsidP="007007EF">
      <w:pPr>
        <w:pStyle w:val="AralkYok"/>
        <w:ind w:left="709"/>
        <w:rPr>
          <w:lang w:eastAsia="tr-TR"/>
        </w:rPr>
      </w:pPr>
      <w:r>
        <w:rPr>
          <w:lang w:eastAsia="tr-TR"/>
        </w:rPr>
        <w:t>2</w:t>
      </w:r>
      <w:r w:rsidR="00CF0B5E">
        <w:rPr>
          <w:lang w:eastAsia="tr-TR"/>
        </w:rPr>
        <w:t>.</w:t>
      </w:r>
      <w:r w:rsidR="007007EF">
        <w:rPr>
          <w:lang w:eastAsia="tr-TR"/>
        </w:rPr>
        <w:t xml:space="preserve">   </w:t>
      </w:r>
      <w:r w:rsidR="00D349E1" w:rsidRPr="00A039B3">
        <w:rPr>
          <w:lang w:eastAsia="tr-TR"/>
        </w:rPr>
        <w:t>Şirketler, dernekler, vakıf ve birlikler ihaleye katılamazlar.</w:t>
      </w:r>
    </w:p>
    <w:p w:rsidR="00D349E1" w:rsidRPr="00A039B3" w:rsidRDefault="00C74D0D" w:rsidP="007007EF">
      <w:pPr>
        <w:pStyle w:val="AralkYok"/>
        <w:rPr>
          <w:lang w:eastAsia="tr-TR"/>
        </w:rPr>
      </w:pPr>
      <w:r>
        <w:rPr>
          <w:lang w:eastAsia="tr-TR"/>
        </w:rPr>
        <w:t>            3</w:t>
      </w:r>
      <w:r w:rsidR="00D349E1" w:rsidRPr="00A039B3">
        <w:rPr>
          <w:lang w:eastAsia="tr-TR"/>
        </w:rPr>
        <w:t>.</w:t>
      </w:r>
      <w:r w:rsidR="007007EF">
        <w:rPr>
          <w:lang w:eastAsia="tr-TR"/>
        </w:rPr>
        <w:t xml:space="preserve">  </w:t>
      </w:r>
      <w:r w:rsidR="00D349E1" w:rsidRPr="00A039B3">
        <w:rPr>
          <w:lang w:eastAsia="tr-TR"/>
        </w:rPr>
        <w:t xml:space="preserve"> Yüz kızartıcı bir suçtan hüküm giymemiş olmak,</w:t>
      </w:r>
    </w:p>
    <w:p w:rsidR="00D349E1" w:rsidRPr="00A039B3" w:rsidRDefault="00C74D0D" w:rsidP="007007EF">
      <w:pPr>
        <w:pStyle w:val="AralkYok"/>
        <w:rPr>
          <w:lang w:eastAsia="tr-TR"/>
        </w:rPr>
      </w:pPr>
      <w:r>
        <w:rPr>
          <w:lang w:eastAsia="tr-TR"/>
        </w:rPr>
        <w:t>            4</w:t>
      </w:r>
      <w:r w:rsidR="00D349E1" w:rsidRPr="00A039B3">
        <w:rPr>
          <w:lang w:eastAsia="tr-TR"/>
        </w:rPr>
        <w:t xml:space="preserve">. </w:t>
      </w:r>
      <w:r w:rsidR="007007EF">
        <w:rPr>
          <w:lang w:eastAsia="tr-TR"/>
        </w:rPr>
        <w:t xml:space="preserve">  </w:t>
      </w:r>
      <w:r w:rsidR="00D349E1" w:rsidRPr="00A039B3">
        <w:rPr>
          <w:lang w:eastAsia="tr-TR"/>
        </w:rPr>
        <w:t xml:space="preserve">Başka bir </w:t>
      </w:r>
      <w:proofErr w:type="gramStart"/>
      <w:r w:rsidR="00D349E1" w:rsidRPr="00A039B3">
        <w:rPr>
          <w:lang w:eastAsia="tr-TR"/>
        </w:rPr>
        <w:t>il</w:t>
      </w:r>
      <w:proofErr w:type="gramEnd"/>
      <w:r w:rsidR="00D349E1" w:rsidRPr="00A039B3">
        <w:rPr>
          <w:lang w:eastAsia="tr-TR"/>
        </w:rPr>
        <w:t xml:space="preserve"> / ilçe dâhil kantin işletiyor olmamak.</w:t>
      </w:r>
    </w:p>
    <w:p w:rsidR="00D349E1" w:rsidRPr="00A039B3" w:rsidRDefault="00C74D0D" w:rsidP="007007EF">
      <w:pPr>
        <w:pStyle w:val="AralkYok"/>
        <w:rPr>
          <w:lang w:eastAsia="tr-TR"/>
        </w:rPr>
      </w:pPr>
      <w:r>
        <w:rPr>
          <w:lang w:eastAsia="tr-TR"/>
        </w:rPr>
        <w:t>            5</w:t>
      </w:r>
      <w:r w:rsidR="00D349E1" w:rsidRPr="00A039B3">
        <w:rPr>
          <w:lang w:eastAsia="tr-TR"/>
        </w:rPr>
        <w:t xml:space="preserve">. </w:t>
      </w:r>
      <w:r w:rsidR="007007EF">
        <w:rPr>
          <w:lang w:eastAsia="tr-TR"/>
        </w:rPr>
        <w:t xml:space="preserve">  </w:t>
      </w:r>
      <w:r w:rsidR="00D349E1" w:rsidRPr="00A039B3">
        <w:rPr>
          <w:lang w:eastAsia="tr-TR"/>
        </w:rPr>
        <w:t>İhalesine katılınan merkezin servis taşımacılığını yapmamak,</w:t>
      </w:r>
    </w:p>
    <w:p w:rsidR="00D349E1" w:rsidRPr="00E1043C" w:rsidRDefault="00C74D0D" w:rsidP="00D349E1">
      <w:pPr>
        <w:spacing w:before="100" w:beforeAutospacing="1" w:after="100" w:afterAutospacing="1"/>
        <w:ind w:right="-512"/>
        <w:jc w:val="both"/>
        <w:rPr>
          <w:sz w:val="24"/>
          <w:szCs w:val="24"/>
          <w:u w:val="single"/>
          <w:lang w:eastAsia="tr-TR"/>
        </w:rPr>
      </w:pPr>
      <w:r>
        <w:rPr>
          <w:sz w:val="24"/>
          <w:szCs w:val="24"/>
          <w:lang w:eastAsia="tr-TR"/>
        </w:rPr>
        <w:t>            6</w:t>
      </w:r>
      <w:r w:rsidR="00D349E1" w:rsidRPr="00E1043C">
        <w:rPr>
          <w:sz w:val="24"/>
          <w:szCs w:val="24"/>
          <w:lang w:eastAsia="tr-TR"/>
        </w:rPr>
        <w:t xml:space="preserve">. İhaleye vekâletle girilebilir ancak ihalenin üzerinde kalması durumunda kantin ihalesinde vekalet </w:t>
      </w:r>
      <w:proofErr w:type="gramStart"/>
      <w:r w:rsidR="00D349E1" w:rsidRPr="00E1043C">
        <w:rPr>
          <w:sz w:val="24"/>
          <w:szCs w:val="24"/>
          <w:lang w:eastAsia="tr-TR"/>
        </w:rPr>
        <w:t>eden</w:t>
      </w:r>
      <w:proofErr w:type="gramEnd"/>
      <w:r w:rsidR="00D349E1" w:rsidRPr="00E1043C">
        <w:rPr>
          <w:sz w:val="24"/>
          <w:szCs w:val="24"/>
          <w:lang w:eastAsia="tr-TR"/>
        </w:rPr>
        <w:t xml:space="preserve"> değil vekalet veren kişi tarafından bizzat çalıştırılacaktır. </w:t>
      </w:r>
      <w:r w:rsidR="00D349E1" w:rsidRPr="00E1043C">
        <w:rPr>
          <w:sz w:val="24"/>
          <w:szCs w:val="24"/>
          <w:u w:val="single"/>
          <w:lang w:eastAsia="tr-TR"/>
        </w:rPr>
        <w:t>Kantin başkası tarafından çalıştırılamaz, resmi veya gayri resmi devir ve temlik yapılamaz.</w:t>
      </w:r>
      <w:r w:rsidR="00E55223" w:rsidRPr="00E1043C">
        <w:rPr>
          <w:sz w:val="24"/>
          <w:u w:val="single"/>
        </w:rPr>
        <w:t xml:space="preserve"> Bu amaçla Kantini </w:t>
      </w:r>
      <w:proofErr w:type="gramStart"/>
      <w:r w:rsidR="00E55223" w:rsidRPr="00E1043C">
        <w:rPr>
          <w:sz w:val="24"/>
          <w:u w:val="single"/>
        </w:rPr>
        <w:t>alan</w:t>
      </w:r>
      <w:proofErr w:type="gramEnd"/>
      <w:r w:rsidR="00E55223" w:rsidRPr="00E1043C">
        <w:rPr>
          <w:sz w:val="24"/>
          <w:u w:val="single"/>
        </w:rPr>
        <w:t xml:space="preserve"> </w:t>
      </w:r>
      <w:r w:rsidR="00E55223" w:rsidRPr="00E1043C">
        <w:rPr>
          <w:spacing w:val="-3"/>
          <w:sz w:val="24"/>
          <w:u w:val="single"/>
        </w:rPr>
        <w:t xml:space="preserve">ve </w:t>
      </w:r>
      <w:r w:rsidR="00E55223" w:rsidRPr="00E1043C">
        <w:rPr>
          <w:sz w:val="24"/>
          <w:u w:val="single"/>
        </w:rPr>
        <w:t>vekaleti veren asıl istekli tarafından sözleşme yapılacaktır.</w:t>
      </w:r>
    </w:p>
    <w:p w:rsidR="00D349E1" w:rsidRPr="00E1043C" w:rsidRDefault="00C74D0D" w:rsidP="00D349E1">
      <w:pPr>
        <w:spacing w:before="100" w:beforeAutospacing="1" w:after="100" w:afterAutospacing="1"/>
        <w:ind w:right="-512" w:firstLine="708"/>
        <w:jc w:val="both"/>
        <w:rPr>
          <w:sz w:val="24"/>
          <w:szCs w:val="24"/>
          <w:lang w:eastAsia="tr-TR"/>
        </w:rPr>
      </w:pPr>
      <w:proofErr w:type="gramStart"/>
      <w:r>
        <w:rPr>
          <w:sz w:val="24"/>
          <w:szCs w:val="24"/>
          <w:lang w:eastAsia="tr-TR"/>
        </w:rPr>
        <w:t>7</w:t>
      </w:r>
      <w:r w:rsidR="00D349E1" w:rsidRPr="00E1043C">
        <w:rPr>
          <w:sz w:val="24"/>
          <w:szCs w:val="24"/>
          <w:lang w:eastAsia="tr-TR"/>
        </w:rPr>
        <w:t>.Kiralama</w:t>
      </w:r>
      <w:proofErr w:type="gramEnd"/>
      <w:r w:rsidR="00D349E1" w:rsidRPr="00E1043C">
        <w:rPr>
          <w:sz w:val="24"/>
          <w:szCs w:val="24"/>
          <w:lang w:eastAsia="tr-TR"/>
        </w:rPr>
        <w:t xml:space="preserve"> işleminde ilk yıl kira bedeli ihale bedelidir. İdare sözleşme yenilemeyi uygun gördüğü takdirde, ikinci ve izleyen yıllar kira bedelleri (TÜİK) yayımlanan Üretici fiyat endeksi ÜFE bir önceki yılın aynı ayına göre yüzde değişim oranında artırılır.</w:t>
      </w:r>
    </w:p>
    <w:p w:rsidR="00D349E1" w:rsidRPr="00A039B3" w:rsidRDefault="00C74D0D" w:rsidP="00D349E1">
      <w:pPr>
        <w:spacing w:before="100" w:beforeAutospacing="1" w:after="100" w:afterAutospacing="1"/>
        <w:ind w:right="-512"/>
        <w:jc w:val="both"/>
        <w:rPr>
          <w:sz w:val="24"/>
          <w:szCs w:val="24"/>
          <w:lang w:eastAsia="tr-TR"/>
        </w:rPr>
      </w:pPr>
      <w:r>
        <w:rPr>
          <w:sz w:val="24"/>
          <w:szCs w:val="24"/>
          <w:lang w:eastAsia="tr-TR"/>
        </w:rPr>
        <w:t>           8</w:t>
      </w:r>
      <w:r w:rsidR="00D349E1" w:rsidRPr="00A039B3">
        <w:rPr>
          <w:sz w:val="24"/>
          <w:szCs w:val="24"/>
          <w:lang w:eastAsia="tr-TR"/>
        </w:rPr>
        <w:t>. İdarece sözleşme feshedildiği veya sözleşme yenilenmek istenmediği takdirde müstecir hiçbir hak talep edemez.</w:t>
      </w:r>
    </w:p>
    <w:p w:rsidR="00D349E1" w:rsidRPr="00A039B3" w:rsidRDefault="00C74D0D" w:rsidP="00D349E1">
      <w:pPr>
        <w:spacing w:before="100" w:beforeAutospacing="1" w:after="100" w:afterAutospacing="1"/>
        <w:ind w:right="-512"/>
        <w:jc w:val="both"/>
        <w:rPr>
          <w:sz w:val="24"/>
          <w:szCs w:val="24"/>
          <w:lang w:eastAsia="tr-TR"/>
        </w:rPr>
      </w:pPr>
      <w:r>
        <w:rPr>
          <w:sz w:val="24"/>
          <w:szCs w:val="24"/>
          <w:lang w:eastAsia="tr-TR"/>
        </w:rPr>
        <w:t>           9</w:t>
      </w:r>
      <w:r w:rsidR="00D349E1" w:rsidRPr="00A039B3">
        <w:rPr>
          <w:sz w:val="24"/>
          <w:szCs w:val="24"/>
          <w:lang w:eastAsia="tr-TR"/>
        </w:rPr>
        <w:t>. Okul Aile Birliği Yönetmeliği kapsamında belirtilen hususlara harfiyen uymak zorunda olup, uymaması sözleşme fesih sebebi sayılacaktır.</w:t>
      </w:r>
    </w:p>
    <w:p w:rsidR="00D349E1" w:rsidRPr="00A039B3" w:rsidRDefault="00C74D0D" w:rsidP="00D349E1">
      <w:pPr>
        <w:spacing w:before="100" w:beforeAutospacing="1" w:after="100" w:afterAutospacing="1"/>
        <w:ind w:firstLine="708"/>
        <w:jc w:val="both"/>
        <w:rPr>
          <w:sz w:val="24"/>
          <w:szCs w:val="24"/>
          <w:lang w:eastAsia="tr-TR"/>
        </w:rPr>
      </w:pPr>
      <w:r>
        <w:rPr>
          <w:sz w:val="24"/>
          <w:szCs w:val="24"/>
          <w:lang w:eastAsia="tr-TR"/>
        </w:rPr>
        <w:t>10</w:t>
      </w:r>
      <w:r w:rsidR="00D349E1" w:rsidRPr="00A039B3">
        <w:rPr>
          <w:sz w:val="24"/>
          <w:szCs w:val="24"/>
          <w:lang w:eastAsia="tr-TR"/>
        </w:rPr>
        <w:t xml:space="preserve">. Fiziki mekânı uygun olan kantinlerde gıda ve </w:t>
      </w:r>
      <w:r w:rsidR="00D349E1" w:rsidRPr="00A039B3">
        <w:rPr>
          <w:b/>
          <w:sz w:val="24"/>
          <w:szCs w:val="24"/>
          <w:lang w:eastAsia="tr-TR"/>
        </w:rPr>
        <w:t>hijyen</w:t>
      </w:r>
      <w:r w:rsidR="00D349E1" w:rsidRPr="00A039B3">
        <w:rPr>
          <w:sz w:val="24"/>
          <w:szCs w:val="24"/>
          <w:lang w:eastAsia="tr-TR"/>
        </w:rPr>
        <w:t xml:space="preserve"> güvenliğinin sağlanması için Türk Standartları Enstitüsü’nün (TSE) yayımladığı 13275, 13284 ve benzeri diğer standart kriterlerine uyulur.</w:t>
      </w:r>
    </w:p>
    <w:p w:rsidR="00D349E1" w:rsidRPr="00A039B3" w:rsidRDefault="00C74D0D" w:rsidP="00D349E1">
      <w:pPr>
        <w:spacing w:before="100" w:beforeAutospacing="1" w:after="100" w:afterAutospacing="1"/>
        <w:ind w:right="-512"/>
        <w:jc w:val="both"/>
        <w:rPr>
          <w:sz w:val="24"/>
          <w:szCs w:val="24"/>
          <w:lang w:eastAsia="tr-TR"/>
        </w:rPr>
      </w:pPr>
      <w:r>
        <w:rPr>
          <w:sz w:val="24"/>
          <w:szCs w:val="24"/>
          <w:lang w:eastAsia="tr-TR"/>
        </w:rPr>
        <w:t>            11</w:t>
      </w:r>
      <w:r w:rsidR="00D349E1" w:rsidRPr="00A039B3">
        <w:rPr>
          <w:sz w:val="24"/>
          <w:szCs w:val="24"/>
          <w:lang w:eastAsia="tr-TR"/>
        </w:rPr>
        <w:t>. Kiracı, ilgili bakanlık/bakanlıkların kantin ve benzeri yerler ile buralarda bulundurulacak yiyecek ve içecek ve benzeri diğer hususlara ilişkin olarak yayımlanan genelge ve diğer düzenlemelere uymak zorundadır.Yönetmelik gereği kantinde bulunması yasak olan gıdalar, son kullanım tarihi geçmiş gıda maddeleri ve İdarece bulunması istenmeyen gıda maddelerini bulunduramaz.</w:t>
      </w:r>
    </w:p>
    <w:p w:rsidR="00D349E1" w:rsidRPr="00E1043C" w:rsidRDefault="00DE46A5" w:rsidP="00D349E1">
      <w:pPr>
        <w:spacing w:before="100" w:beforeAutospacing="1" w:after="100" w:afterAutospacing="1"/>
        <w:ind w:right="-512"/>
        <w:jc w:val="both"/>
        <w:rPr>
          <w:sz w:val="24"/>
          <w:szCs w:val="24"/>
          <w:lang w:eastAsia="tr-TR"/>
        </w:rPr>
      </w:pPr>
      <w:r>
        <w:rPr>
          <w:sz w:val="24"/>
          <w:szCs w:val="24"/>
          <w:lang w:eastAsia="tr-TR"/>
        </w:rPr>
        <w:t xml:space="preserve">            </w:t>
      </w:r>
      <w:r w:rsidR="00C74D0D">
        <w:rPr>
          <w:sz w:val="24"/>
          <w:szCs w:val="24"/>
          <w:lang w:eastAsia="tr-TR"/>
        </w:rPr>
        <w:t>12</w:t>
      </w:r>
      <w:r w:rsidR="00D349E1" w:rsidRPr="00E1043C">
        <w:rPr>
          <w:sz w:val="24"/>
          <w:szCs w:val="24"/>
          <w:lang w:eastAsia="tr-TR"/>
        </w:rPr>
        <w:t>. İşletme hakkı verilen yerde hiç bir şekilde alkollü içki, tütün ve tütün mamulleri ile enerji içecekleri bulundurulamaz ve satışı yapılamaz. Kantin ve benzeri yerlerde gıda kodeksine uygun öğrencinin/ kursiyerin ruh ve beden sağlığına faydalı gıda ve içeceklerin bulundurulması zorunludur.</w:t>
      </w:r>
    </w:p>
    <w:p w:rsidR="00D349E1" w:rsidRPr="004B3243" w:rsidRDefault="00C74D0D" w:rsidP="00D349E1">
      <w:pPr>
        <w:spacing w:before="100" w:beforeAutospacing="1" w:after="100" w:afterAutospacing="1"/>
        <w:ind w:right="-512"/>
        <w:jc w:val="both"/>
        <w:rPr>
          <w:b/>
          <w:sz w:val="24"/>
          <w:szCs w:val="24"/>
          <w:u w:val="single"/>
          <w:lang w:eastAsia="tr-TR"/>
        </w:rPr>
      </w:pPr>
      <w:r>
        <w:rPr>
          <w:sz w:val="24"/>
          <w:szCs w:val="24"/>
          <w:lang w:eastAsia="tr-TR"/>
        </w:rPr>
        <w:t>            13</w:t>
      </w:r>
      <w:proofErr w:type="gramStart"/>
      <w:r w:rsidR="00D349E1" w:rsidRPr="00E1043C">
        <w:rPr>
          <w:sz w:val="24"/>
          <w:szCs w:val="24"/>
          <w:lang w:eastAsia="tr-TR"/>
        </w:rPr>
        <w:t>.</w:t>
      </w:r>
      <w:r w:rsidR="00D349E1" w:rsidRPr="004B3243">
        <w:rPr>
          <w:b/>
          <w:sz w:val="24"/>
          <w:szCs w:val="24"/>
          <w:lang w:eastAsia="tr-TR"/>
        </w:rPr>
        <w:t>Okul</w:t>
      </w:r>
      <w:proofErr w:type="gramEnd"/>
      <w:r w:rsidR="00D349E1" w:rsidRPr="004B3243">
        <w:rPr>
          <w:b/>
          <w:sz w:val="24"/>
          <w:szCs w:val="24"/>
          <w:lang w:eastAsia="tr-TR"/>
        </w:rPr>
        <w:t xml:space="preserve"> Aile Birliğince gerekli görüldüğü takdirde, Sözleşmenin feshini gerektirecek bir durum olmadığında, </w:t>
      </w:r>
      <w:r w:rsidR="00D349E1" w:rsidRPr="004B3243">
        <w:rPr>
          <w:b/>
          <w:sz w:val="24"/>
          <w:szCs w:val="24"/>
          <w:u w:val="single"/>
          <w:lang w:eastAsia="tr-TR"/>
        </w:rPr>
        <w:t>İşletmeciden memnun kalındığı takdirde Beş yılı geçmeyecek şekilde her yıl sözleşme yenile</w:t>
      </w:r>
      <w:r w:rsidR="00E534FB" w:rsidRPr="004B3243">
        <w:rPr>
          <w:b/>
          <w:sz w:val="24"/>
          <w:szCs w:val="24"/>
          <w:u w:val="single"/>
          <w:lang w:eastAsia="tr-TR"/>
        </w:rPr>
        <w:t>bili</w:t>
      </w:r>
      <w:r w:rsidR="00D349E1" w:rsidRPr="004B3243">
        <w:rPr>
          <w:b/>
          <w:sz w:val="24"/>
          <w:szCs w:val="24"/>
          <w:u w:val="single"/>
          <w:lang w:eastAsia="tr-TR"/>
        </w:rPr>
        <w:t>nir.</w:t>
      </w:r>
    </w:p>
    <w:p w:rsidR="00F66741" w:rsidRDefault="00C74D0D" w:rsidP="00F9417E">
      <w:pPr>
        <w:spacing w:before="100" w:beforeAutospacing="1" w:after="100" w:afterAutospacing="1"/>
        <w:ind w:right="-512" w:firstLine="708"/>
        <w:jc w:val="both"/>
        <w:rPr>
          <w:sz w:val="24"/>
          <w:szCs w:val="24"/>
          <w:lang w:eastAsia="tr-TR"/>
        </w:rPr>
      </w:pPr>
      <w:r>
        <w:rPr>
          <w:sz w:val="24"/>
          <w:szCs w:val="24"/>
          <w:lang w:eastAsia="tr-TR"/>
        </w:rPr>
        <w:t>14</w:t>
      </w:r>
      <w:r w:rsidR="00D349E1" w:rsidRPr="00A039B3">
        <w:rPr>
          <w:sz w:val="24"/>
          <w:szCs w:val="24"/>
          <w:lang w:eastAsia="tr-TR"/>
        </w:rPr>
        <w:t>- Kantin yeri sözleşme hükümlerine aykırı ve amacı dışında kullanılamaz.</w:t>
      </w:r>
    </w:p>
    <w:p w:rsidR="00F341A2" w:rsidRPr="00E1043C" w:rsidRDefault="00C74D0D" w:rsidP="003E29C2">
      <w:pPr>
        <w:spacing w:before="100" w:beforeAutospacing="1" w:after="100" w:afterAutospacing="1"/>
        <w:ind w:right="-512" w:firstLine="708"/>
        <w:jc w:val="both"/>
        <w:rPr>
          <w:sz w:val="24"/>
          <w:szCs w:val="24"/>
        </w:rPr>
      </w:pPr>
      <w:r>
        <w:rPr>
          <w:sz w:val="24"/>
          <w:szCs w:val="24"/>
          <w:lang w:eastAsia="tr-TR"/>
        </w:rPr>
        <w:t>15</w:t>
      </w:r>
      <w:r w:rsidR="00F66741" w:rsidRPr="00E1043C">
        <w:rPr>
          <w:sz w:val="24"/>
          <w:szCs w:val="24"/>
          <w:lang w:eastAsia="tr-TR"/>
        </w:rPr>
        <w:t>-</w:t>
      </w:r>
      <w:r w:rsidR="00F66741" w:rsidRPr="00E1043C">
        <w:rPr>
          <w:sz w:val="24"/>
          <w:szCs w:val="24"/>
        </w:rPr>
        <w:t xml:space="preserve"> Bu kiralama işine başvuruda bulunacak isteklinin Aydın İl sınırları içerisinde ikamet etmesi gerekmektedir.</w:t>
      </w:r>
      <w:r w:rsidR="00D349E1" w:rsidRPr="00E1043C">
        <w:rPr>
          <w:sz w:val="24"/>
          <w:szCs w:val="24"/>
          <w:lang w:eastAsia="tr-TR"/>
        </w:rPr>
        <w:t>     </w:t>
      </w:r>
    </w:p>
    <w:p w:rsidR="00347A17" w:rsidRDefault="00F66741" w:rsidP="00F341A2">
      <w:pPr>
        <w:spacing w:before="100" w:beforeAutospacing="1" w:after="100" w:afterAutospacing="1"/>
        <w:ind w:right="-512" w:firstLine="708"/>
        <w:jc w:val="both"/>
        <w:rPr>
          <w:b/>
          <w:sz w:val="24"/>
          <w:szCs w:val="24"/>
        </w:rPr>
      </w:pPr>
      <w:r w:rsidRPr="00E1043C">
        <w:rPr>
          <w:b/>
          <w:sz w:val="24"/>
          <w:szCs w:val="24"/>
        </w:rPr>
        <w:t>1</w:t>
      </w:r>
      <w:r w:rsidR="00C74D0D">
        <w:rPr>
          <w:b/>
          <w:sz w:val="24"/>
          <w:szCs w:val="24"/>
        </w:rPr>
        <w:t>6</w:t>
      </w:r>
      <w:r w:rsidRPr="00E1043C">
        <w:rPr>
          <w:b/>
          <w:sz w:val="24"/>
          <w:szCs w:val="24"/>
        </w:rPr>
        <w:t>-</w:t>
      </w:r>
      <w:r w:rsidR="008536BF" w:rsidRPr="00E1043C">
        <w:rPr>
          <w:b/>
          <w:sz w:val="24"/>
          <w:szCs w:val="24"/>
        </w:rPr>
        <w:t xml:space="preserve">İhaleye ait Şartname; </w:t>
      </w:r>
    </w:p>
    <w:p w:rsidR="00347A17" w:rsidRDefault="00347A17" w:rsidP="00427BBA">
      <w:pPr>
        <w:spacing w:before="100" w:beforeAutospacing="1" w:after="100" w:afterAutospacing="1"/>
        <w:ind w:right="-512" w:firstLine="708"/>
        <w:jc w:val="both"/>
        <w:rPr>
          <w:b/>
          <w:sz w:val="24"/>
          <w:szCs w:val="24"/>
        </w:rPr>
      </w:pPr>
      <w:r>
        <w:rPr>
          <w:b/>
          <w:sz w:val="24"/>
          <w:szCs w:val="24"/>
        </w:rPr>
        <w:t xml:space="preserve">Kuşadası İlçe Milli Eğitim Müdürlüğü, Kuşadası Belediyesi, Kuşadası Kaymakamlığı ve İlgili Okul internet sitelerinden </w:t>
      </w:r>
      <w:proofErr w:type="gramStart"/>
      <w:r>
        <w:rPr>
          <w:b/>
          <w:sz w:val="24"/>
          <w:szCs w:val="24"/>
        </w:rPr>
        <w:t>temin</w:t>
      </w:r>
      <w:proofErr w:type="gramEnd"/>
      <w:r>
        <w:rPr>
          <w:b/>
          <w:sz w:val="24"/>
          <w:szCs w:val="24"/>
        </w:rPr>
        <w:t xml:space="preserve"> edilebilir.</w:t>
      </w:r>
    </w:p>
    <w:p w:rsidR="00347A17" w:rsidRDefault="00347A17" w:rsidP="00427BBA">
      <w:pPr>
        <w:spacing w:before="100" w:beforeAutospacing="1" w:after="100" w:afterAutospacing="1"/>
        <w:ind w:right="-512"/>
        <w:jc w:val="both"/>
        <w:rPr>
          <w:b/>
          <w:sz w:val="24"/>
          <w:szCs w:val="24"/>
        </w:rPr>
      </w:pPr>
      <w:bookmarkStart w:id="0" w:name="_GoBack"/>
      <w:bookmarkEnd w:id="0"/>
    </w:p>
    <w:p w:rsidR="000D6BC7" w:rsidRDefault="008536BF">
      <w:pPr>
        <w:pStyle w:val="Balk11"/>
        <w:spacing w:before="64" w:line="275" w:lineRule="exact"/>
        <w:ind w:left="874" w:right="1025"/>
        <w:jc w:val="center"/>
      </w:pPr>
      <w:r>
        <w:t>T.C.</w:t>
      </w:r>
    </w:p>
    <w:p w:rsidR="000D6BC7" w:rsidRDefault="008536BF">
      <w:pPr>
        <w:spacing w:line="275" w:lineRule="exact"/>
        <w:ind w:left="874" w:right="1021"/>
        <w:jc w:val="center"/>
        <w:rPr>
          <w:b/>
          <w:sz w:val="24"/>
        </w:rPr>
      </w:pPr>
      <w:r>
        <w:rPr>
          <w:b/>
          <w:sz w:val="24"/>
        </w:rPr>
        <w:t>KUŞADASI KAYMAKAMLIĞI</w:t>
      </w:r>
    </w:p>
    <w:p w:rsidR="000D6BC7" w:rsidRDefault="008536BF">
      <w:pPr>
        <w:spacing w:before="12"/>
        <w:ind w:left="874" w:right="979"/>
        <w:jc w:val="center"/>
        <w:rPr>
          <w:b/>
          <w:sz w:val="24"/>
        </w:rPr>
      </w:pPr>
      <w:r>
        <w:rPr>
          <w:b/>
          <w:sz w:val="24"/>
        </w:rPr>
        <w:t>İLÇE MİLLİ EĞİTİM MÜDÜRLÜĞÜNDEN</w:t>
      </w:r>
    </w:p>
    <w:p w:rsidR="000D6BC7" w:rsidRDefault="008536BF">
      <w:pPr>
        <w:pStyle w:val="GvdeMetni"/>
        <w:spacing w:before="228" w:line="272" w:lineRule="exact"/>
        <w:ind w:left="874" w:right="1030"/>
        <w:jc w:val="center"/>
      </w:pPr>
      <w:r>
        <w:t>2886 SAYILI DEVLET İHALE KANUNUN 51 / (G) MADDESİNE</w:t>
      </w:r>
    </w:p>
    <w:p w:rsidR="000D6BC7" w:rsidRDefault="008536BF">
      <w:pPr>
        <w:pStyle w:val="GvdeMetni"/>
        <w:spacing w:line="237" w:lineRule="auto"/>
        <w:ind w:left="874" w:right="1032"/>
        <w:jc w:val="center"/>
      </w:pPr>
      <w:r>
        <w:t xml:space="preserve">GÖRE PAZARLIK USULÜ İLE İHALE </w:t>
      </w:r>
      <w:r w:rsidR="00AD5A4B">
        <w:t>EDİLEREK</w:t>
      </w:r>
      <w:r>
        <w:t xml:space="preserve"> KİRAYA VERİLECEK KANTİN YERLERİ İLE İLGİLİ TİP İDARİ ŞARTNAME</w:t>
      </w:r>
    </w:p>
    <w:p w:rsidR="000D6BC7" w:rsidRDefault="000D6BC7">
      <w:pPr>
        <w:pStyle w:val="GvdeMetni"/>
        <w:spacing w:before="5"/>
        <w:rPr>
          <w:b/>
          <w:sz w:val="12"/>
        </w:rPr>
      </w:pPr>
    </w:p>
    <w:p w:rsidR="00A9019C" w:rsidRPr="00A9019C" w:rsidRDefault="00A9019C" w:rsidP="004A6780">
      <w:pPr>
        <w:pStyle w:val="ListeParagraf"/>
        <w:adjustRightInd w:val="0"/>
        <w:spacing w:before="29"/>
        <w:ind w:left="620"/>
        <w:rPr>
          <w:sz w:val="24"/>
          <w:szCs w:val="24"/>
        </w:rPr>
      </w:pPr>
      <w:r w:rsidRPr="00A9019C">
        <w:rPr>
          <w:b/>
          <w:bCs/>
          <w:spacing w:val="-1"/>
          <w:sz w:val="24"/>
          <w:szCs w:val="24"/>
        </w:rPr>
        <w:t>M</w:t>
      </w:r>
      <w:r w:rsidRPr="00A9019C">
        <w:rPr>
          <w:b/>
          <w:bCs/>
          <w:sz w:val="24"/>
          <w:szCs w:val="24"/>
        </w:rPr>
        <w:t>a</w:t>
      </w:r>
      <w:r w:rsidRPr="00A9019C">
        <w:rPr>
          <w:b/>
          <w:bCs/>
          <w:spacing w:val="1"/>
          <w:sz w:val="24"/>
          <w:szCs w:val="24"/>
        </w:rPr>
        <w:t>dd</w:t>
      </w:r>
      <w:r w:rsidRPr="00A9019C">
        <w:rPr>
          <w:b/>
          <w:bCs/>
          <w:sz w:val="24"/>
          <w:szCs w:val="24"/>
        </w:rPr>
        <w:t xml:space="preserve">e 1 </w:t>
      </w:r>
      <w:r w:rsidR="000560B6">
        <w:rPr>
          <w:b/>
          <w:bCs/>
          <w:sz w:val="24"/>
          <w:szCs w:val="24"/>
        </w:rPr>
        <w:t>–</w:t>
      </w:r>
      <w:r w:rsidRPr="00A9019C">
        <w:rPr>
          <w:b/>
          <w:bCs/>
          <w:sz w:val="24"/>
          <w:szCs w:val="24"/>
        </w:rPr>
        <w:t>İ</w:t>
      </w:r>
      <w:r w:rsidRPr="00A9019C">
        <w:rPr>
          <w:b/>
          <w:bCs/>
          <w:spacing w:val="1"/>
          <w:sz w:val="24"/>
          <w:szCs w:val="24"/>
        </w:rPr>
        <w:t>d</w:t>
      </w:r>
      <w:r w:rsidRPr="00A9019C">
        <w:rPr>
          <w:b/>
          <w:bCs/>
          <w:sz w:val="24"/>
          <w:szCs w:val="24"/>
        </w:rPr>
        <w:t>a</w:t>
      </w:r>
      <w:r w:rsidRPr="00A9019C">
        <w:rPr>
          <w:b/>
          <w:bCs/>
          <w:spacing w:val="-1"/>
          <w:sz w:val="24"/>
          <w:szCs w:val="24"/>
        </w:rPr>
        <w:t>re</w:t>
      </w:r>
      <w:r w:rsidRPr="00A9019C">
        <w:rPr>
          <w:b/>
          <w:bCs/>
          <w:sz w:val="24"/>
          <w:szCs w:val="24"/>
        </w:rPr>
        <w:t>ye</w:t>
      </w:r>
      <w:r w:rsidR="000560B6">
        <w:rPr>
          <w:b/>
          <w:bCs/>
          <w:sz w:val="24"/>
          <w:szCs w:val="24"/>
        </w:rPr>
        <w:t xml:space="preserve"> </w:t>
      </w:r>
      <w:r w:rsidRPr="00A9019C">
        <w:rPr>
          <w:b/>
          <w:bCs/>
          <w:sz w:val="24"/>
          <w:szCs w:val="24"/>
        </w:rPr>
        <w:t>iliş</w:t>
      </w:r>
      <w:r w:rsidRPr="00A9019C">
        <w:rPr>
          <w:b/>
          <w:bCs/>
          <w:spacing w:val="1"/>
          <w:sz w:val="24"/>
          <w:szCs w:val="24"/>
        </w:rPr>
        <w:t>k</w:t>
      </w:r>
      <w:r w:rsidRPr="00A9019C">
        <w:rPr>
          <w:b/>
          <w:bCs/>
          <w:sz w:val="24"/>
          <w:szCs w:val="24"/>
        </w:rPr>
        <w:t>in</w:t>
      </w:r>
      <w:r w:rsidRPr="00A9019C">
        <w:rPr>
          <w:b/>
          <w:bCs/>
          <w:spacing w:val="1"/>
          <w:sz w:val="24"/>
          <w:szCs w:val="24"/>
        </w:rPr>
        <w:t xml:space="preserve"> b</w:t>
      </w:r>
      <w:r w:rsidRPr="00A9019C">
        <w:rPr>
          <w:b/>
          <w:bCs/>
          <w:sz w:val="24"/>
          <w:szCs w:val="24"/>
        </w:rPr>
        <w:t>ilg</w:t>
      </w:r>
      <w:r w:rsidRPr="00A9019C">
        <w:rPr>
          <w:b/>
          <w:bCs/>
          <w:spacing w:val="-2"/>
          <w:sz w:val="24"/>
          <w:szCs w:val="24"/>
        </w:rPr>
        <w:t>i</w:t>
      </w:r>
      <w:r w:rsidRPr="00A9019C">
        <w:rPr>
          <w:b/>
          <w:bCs/>
          <w:sz w:val="24"/>
          <w:szCs w:val="24"/>
        </w:rPr>
        <w:t>l</w:t>
      </w:r>
      <w:r w:rsidRPr="00A9019C">
        <w:rPr>
          <w:b/>
          <w:bCs/>
          <w:spacing w:val="-1"/>
          <w:sz w:val="24"/>
          <w:szCs w:val="24"/>
        </w:rPr>
        <w:t>e</w:t>
      </w:r>
      <w:r w:rsidRPr="00A9019C">
        <w:rPr>
          <w:b/>
          <w:bCs/>
          <w:sz w:val="24"/>
          <w:szCs w:val="24"/>
        </w:rPr>
        <w:t>r</w:t>
      </w:r>
    </w:p>
    <w:p w:rsidR="00A9019C" w:rsidRPr="00A9019C" w:rsidRDefault="00A9019C" w:rsidP="00A9019C">
      <w:pPr>
        <w:pStyle w:val="ListeParagraf"/>
        <w:adjustRightInd w:val="0"/>
        <w:spacing w:before="5" w:line="110" w:lineRule="exact"/>
        <w:ind w:left="620"/>
        <w:rPr>
          <w:sz w:val="11"/>
          <w:szCs w:val="11"/>
        </w:rPr>
      </w:pPr>
    </w:p>
    <w:p w:rsidR="00A9019C" w:rsidRPr="00A9019C" w:rsidRDefault="00A9019C" w:rsidP="004A6780">
      <w:pPr>
        <w:pStyle w:val="ListeParagraf"/>
        <w:adjustRightInd w:val="0"/>
        <w:ind w:left="620"/>
        <w:rPr>
          <w:sz w:val="24"/>
          <w:szCs w:val="24"/>
        </w:rPr>
      </w:pPr>
      <w:r w:rsidRPr="00A9019C">
        <w:rPr>
          <w:b/>
          <w:bCs/>
          <w:sz w:val="24"/>
          <w:szCs w:val="24"/>
        </w:rPr>
        <w:t>1.1.</w:t>
      </w:r>
      <w:r w:rsidRPr="00A9019C">
        <w:rPr>
          <w:spacing w:val="-6"/>
          <w:sz w:val="24"/>
          <w:szCs w:val="24"/>
        </w:rPr>
        <w:t>İ</w:t>
      </w:r>
      <w:r w:rsidRPr="00A9019C">
        <w:rPr>
          <w:spacing w:val="2"/>
          <w:sz w:val="24"/>
          <w:szCs w:val="24"/>
        </w:rPr>
        <w:t>d</w:t>
      </w:r>
      <w:r w:rsidRPr="00A9019C">
        <w:rPr>
          <w:spacing w:val="-1"/>
          <w:sz w:val="24"/>
          <w:szCs w:val="24"/>
        </w:rPr>
        <w:t>are</w:t>
      </w:r>
      <w:r w:rsidRPr="00A9019C">
        <w:rPr>
          <w:sz w:val="24"/>
          <w:szCs w:val="24"/>
        </w:rPr>
        <w:t>nin;</w:t>
      </w:r>
    </w:p>
    <w:p w:rsidR="00A9019C" w:rsidRPr="00A9019C" w:rsidRDefault="00A9019C" w:rsidP="00A9019C">
      <w:pPr>
        <w:pStyle w:val="ListeParagraf"/>
        <w:adjustRightInd w:val="0"/>
        <w:spacing w:line="120" w:lineRule="exact"/>
        <w:ind w:left="620"/>
        <w:rPr>
          <w:sz w:val="12"/>
          <w:szCs w:val="12"/>
        </w:rPr>
      </w:pPr>
    </w:p>
    <w:p w:rsidR="00A9019C" w:rsidRPr="00A9019C" w:rsidRDefault="00A9019C" w:rsidP="004A6780">
      <w:pPr>
        <w:pStyle w:val="ListeParagraf"/>
        <w:adjustRightInd w:val="0"/>
        <w:ind w:left="620"/>
        <w:rPr>
          <w:sz w:val="24"/>
          <w:szCs w:val="24"/>
        </w:rPr>
      </w:pPr>
      <w:proofErr w:type="gramStart"/>
      <w:r w:rsidRPr="00A9019C">
        <w:rPr>
          <w:spacing w:val="-1"/>
          <w:sz w:val="24"/>
          <w:szCs w:val="24"/>
        </w:rPr>
        <w:t>a</w:t>
      </w:r>
      <w:r w:rsidRPr="00A9019C">
        <w:rPr>
          <w:sz w:val="24"/>
          <w:szCs w:val="24"/>
        </w:rPr>
        <w:t>)</w:t>
      </w:r>
      <w:proofErr w:type="gramEnd"/>
      <w:r w:rsidRPr="00A9019C">
        <w:rPr>
          <w:b/>
          <w:sz w:val="24"/>
          <w:szCs w:val="24"/>
        </w:rPr>
        <w:t>Adı   :</w:t>
      </w:r>
      <w:r w:rsidR="00697724">
        <w:rPr>
          <w:sz w:val="24"/>
          <w:szCs w:val="24"/>
        </w:rPr>
        <w:t>AYDIN İLİ K</w:t>
      </w:r>
      <w:r w:rsidRPr="00A9019C">
        <w:rPr>
          <w:sz w:val="24"/>
          <w:szCs w:val="24"/>
        </w:rPr>
        <w:t>U</w:t>
      </w:r>
      <w:r w:rsidRPr="00A9019C">
        <w:rPr>
          <w:spacing w:val="1"/>
          <w:sz w:val="24"/>
          <w:szCs w:val="24"/>
        </w:rPr>
        <w:t>Ş</w:t>
      </w:r>
      <w:r w:rsidRPr="00A9019C">
        <w:rPr>
          <w:sz w:val="24"/>
          <w:szCs w:val="24"/>
        </w:rPr>
        <w:t>AD</w:t>
      </w:r>
      <w:r w:rsidRPr="00A9019C">
        <w:rPr>
          <w:spacing w:val="2"/>
          <w:sz w:val="24"/>
          <w:szCs w:val="24"/>
        </w:rPr>
        <w:t>A</w:t>
      </w:r>
      <w:r w:rsidRPr="00A9019C">
        <w:rPr>
          <w:spacing w:val="3"/>
          <w:sz w:val="24"/>
          <w:szCs w:val="24"/>
        </w:rPr>
        <w:t>S</w:t>
      </w:r>
      <w:r w:rsidRPr="00A9019C">
        <w:rPr>
          <w:sz w:val="24"/>
          <w:szCs w:val="24"/>
        </w:rPr>
        <w:t>I</w:t>
      </w:r>
      <w:r w:rsidR="00E55223">
        <w:rPr>
          <w:sz w:val="24"/>
          <w:szCs w:val="24"/>
        </w:rPr>
        <w:t xml:space="preserve"> </w:t>
      </w:r>
      <w:r w:rsidRPr="00A9019C">
        <w:rPr>
          <w:sz w:val="24"/>
          <w:szCs w:val="24"/>
        </w:rPr>
        <w:t>K</w:t>
      </w:r>
      <w:r w:rsidRPr="00A9019C">
        <w:rPr>
          <w:spacing w:val="2"/>
          <w:sz w:val="24"/>
          <w:szCs w:val="24"/>
        </w:rPr>
        <w:t>A</w:t>
      </w:r>
      <w:r w:rsidRPr="00A9019C">
        <w:rPr>
          <w:sz w:val="24"/>
          <w:szCs w:val="24"/>
        </w:rPr>
        <w:t>YMAKA</w:t>
      </w:r>
      <w:r w:rsidRPr="00A9019C">
        <w:rPr>
          <w:spacing w:val="2"/>
          <w:sz w:val="24"/>
          <w:szCs w:val="24"/>
        </w:rPr>
        <w:t>M</w:t>
      </w:r>
      <w:r w:rsidRPr="00A9019C">
        <w:rPr>
          <w:sz w:val="24"/>
          <w:szCs w:val="24"/>
        </w:rPr>
        <w:t>L</w:t>
      </w:r>
      <w:r w:rsidRPr="00A9019C">
        <w:rPr>
          <w:spacing w:val="-3"/>
          <w:sz w:val="24"/>
          <w:szCs w:val="24"/>
        </w:rPr>
        <w:t>I</w:t>
      </w:r>
      <w:r w:rsidRPr="00A9019C">
        <w:rPr>
          <w:spacing w:val="4"/>
          <w:sz w:val="24"/>
          <w:szCs w:val="24"/>
        </w:rPr>
        <w:t>Ğ</w:t>
      </w:r>
      <w:r w:rsidRPr="00A9019C">
        <w:rPr>
          <w:sz w:val="24"/>
          <w:szCs w:val="24"/>
        </w:rPr>
        <w:t>I</w:t>
      </w:r>
      <w:r w:rsidR="00E55223">
        <w:rPr>
          <w:sz w:val="24"/>
          <w:szCs w:val="24"/>
        </w:rPr>
        <w:t xml:space="preserve"> </w:t>
      </w:r>
      <w:r w:rsidRPr="00A9019C">
        <w:rPr>
          <w:spacing w:val="-1"/>
          <w:sz w:val="24"/>
          <w:szCs w:val="24"/>
        </w:rPr>
        <w:t>İ</w:t>
      </w:r>
      <w:r w:rsidRPr="00A9019C">
        <w:rPr>
          <w:spacing w:val="-2"/>
          <w:sz w:val="24"/>
          <w:szCs w:val="24"/>
        </w:rPr>
        <w:t>L</w:t>
      </w:r>
      <w:r w:rsidRPr="00A9019C">
        <w:rPr>
          <w:sz w:val="24"/>
          <w:szCs w:val="24"/>
        </w:rPr>
        <w:t xml:space="preserve">ÇE </w:t>
      </w:r>
      <w:r w:rsidRPr="00A9019C">
        <w:rPr>
          <w:spacing w:val="2"/>
          <w:sz w:val="24"/>
          <w:szCs w:val="24"/>
        </w:rPr>
        <w:t>M</w:t>
      </w:r>
      <w:r w:rsidRPr="00A9019C">
        <w:rPr>
          <w:spacing w:val="-1"/>
          <w:sz w:val="24"/>
          <w:szCs w:val="24"/>
        </w:rPr>
        <w:t>İ</w:t>
      </w:r>
      <w:r w:rsidRPr="00A9019C">
        <w:rPr>
          <w:sz w:val="24"/>
          <w:szCs w:val="24"/>
        </w:rPr>
        <w:t>LLİ</w:t>
      </w:r>
      <w:r w:rsidR="00E55223">
        <w:rPr>
          <w:sz w:val="24"/>
          <w:szCs w:val="24"/>
        </w:rPr>
        <w:t xml:space="preserve"> </w:t>
      </w:r>
      <w:r w:rsidRPr="00A9019C">
        <w:rPr>
          <w:sz w:val="24"/>
          <w:szCs w:val="24"/>
        </w:rPr>
        <w:t>E</w:t>
      </w:r>
      <w:r w:rsidRPr="00A9019C">
        <w:rPr>
          <w:spacing w:val="2"/>
          <w:sz w:val="24"/>
          <w:szCs w:val="24"/>
        </w:rPr>
        <w:t>Ğ</w:t>
      </w:r>
      <w:r w:rsidRPr="00A9019C">
        <w:rPr>
          <w:spacing w:val="-3"/>
          <w:sz w:val="24"/>
          <w:szCs w:val="24"/>
        </w:rPr>
        <w:t>İ</w:t>
      </w:r>
      <w:r w:rsidRPr="00A9019C">
        <w:rPr>
          <w:spacing w:val="5"/>
          <w:sz w:val="24"/>
          <w:szCs w:val="24"/>
        </w:rPr>
        <w:t>T</w:t>
      </w:r>
      <w:r w:rsidRPr="00A9019C">
        <w:rPr>
          <w:spacing w:val="-3"/>
          <w:sz w:val="24"/>
          <w:szCs w:val="24"/>
        </w:rPr>
        <w:t>İ</w:t>
      </w:r>
      <w:r w:rsidRPr="00A9019C">
        <w:rPr>
          <w:sz w:val="24"/>
          <w:szCs w:val="24"/>
        </w:rPr>
        <w:t>M MÜDÜ</w:t>
      </w:r>
      <w:r w:rsidRPr="00A9019C">
        <w:rPr>
          <w:spacing w:val="3"/>
          <w:sz w:val="24"/>
          <w:szCs w:val="24"/>
        </w:rPr>
        <w:t>R</w:t>
      </w:r>
      <w:r w:rsidRPr="00A9019C">
        <w:rPr>
          <w:spacing w:val="-2"/>
          <w:sz w:val="24"/>
          <w:szCs w:val="24"/>
        </w:rPr>
        <w:t>L</w:t>
      </w:r>
      <w:r w:rsidR="00E55223">
        <w:rPr>
          <w:sz w:val="24"/>
          <w:szCs w:val="24"/>
        </w:rPr>
        <w:t>ÜĞÜ......</w:t>
      </w:r>
    </w:p>
    <w:p w:rsidR="00A9019C" w:rsidRPr="00A9019C" w:rsidRDefault="00A9019C" w:rsidP="00A9019C">
      <w:pPr>
        <w:pStyle w:val="ListeParagraf"/>
        <w:adjustRightInd w:val="0"/>
        <w:ind w:left="620"/>
        <w:rPr>
          <w:sz w:val="11"/>
          <w:szCs w:val="11"/>
        </w:rPr>
      </w:pPr>
      <w:proofErr w:type="gramStart"/>
      <w:r w:rsidRPr="00A9019C">
        <w:rPr>
          <w:sz w:val="24"/>
          <w:szCs w:val="24"/>
        </w:rPr>
        <w:t>b)</w:t>
      </w:r>
      <w:proofErr w:type="gramEnd"/>
      <w:r w:rsidRPr="00A9019C">
        <w:rPr>
          <w:b/>
          <w:sz w:val="24"/>
          <w:szCs w:val="24"/>
        </w:rPr>
        <w:t>Ad</w:t>
      </w:r>
      <w:r w:rsidRPr="00A9019C">
        <w:rPr>
          <w:b/>
          <w:spacing w:val="-1"/>
          <w:sz w:val="24"/>
          <w:szCs w:val="24"/>
        </w:rPr>
        <w:t>re</w:t>
      </w:r>
      <w:r w:rsidRPr="00A9019C">
        <w:rPr>
          <w:b/>
          <w:sz w:val="24"/>
          <w:szCs w:val="24"/>
        </w:rPr>
        <w:t>si</w:t>
      </w:r>
      <w:r w:rsidRPr="00A9019C">
        <w:rPr>
          <w:b/>
          <w:spacing w:val="1"/>
          <w:sz w:val="24"/>
          <w:szCs w:val="24"/>
        </w:rPr>
        <w:t>:</w:t>
      </w:r>
      <w:r w:rsidRPr="00A9019C">
        <w:rPr>
          <w:color w:val="191919"/>
        </w:rPr>
        <w:t>Kadınlar Denizi Mah. Hüseyin Can Bulvarı 1. Sok. No7</w:t>
      </w:r>
      <w:r w:rsidRPr="00A9019C">
        <w:rPr>
          <w:sz w:val="24"/>
          <w:szCs w:val="24"/>
        </w:rPr>
        <w:t>09400 Kuş</w:t>
      </w:r>
      <w:r w:rsidRPr="00A9019C">
        <w:rPr>
          <w:spacing w:val="-1"/>
          <w:sz w:val="24"/>
          <w:szCs w:val="24"/>
        </w:rPr>
        <w:t>a</w:t>
      </w:r>
      <w:r w:rsidRPr="00A9019C">
        <w:rPr>
          <w:sz w:val="24"/>
          <w:szCs w:val="24"/>
        </w:rPr>
        <w:t>d</w:t>
      </w:r>
      <w:r w:rsidRPr="00A9019C">
        <w:rPr>
          <w:spacing w:val="-1"/>
          <w:sz w:val="24"/>
          <w:szCs w:val="24"/>
        </w:rPr>
        <w:t>a</w:t>
      </w:r>
      <w:r w:rsidRPr="00A9019C">
        <w:rPr>
          <w:sz w:val="24"/>
          <w:szCs w:val="24"/>
        </w:rPr>
        <w:t>sı/AY</w:t>
      </w:r>
      <w:r w:rsidRPr="00A9019C">
        <w:rPr>
          <w:spacing w:val="2"/>
          <w:sz w:val="24"/>
          <w:szCs w:val="24"/>
        </w:rPr>
        <w:t>D</w:t>
      </w:r>
      <w:r w:rsidRPr="00A9019C">
        <w:rPr>
          <w:sz w:val="24"/>
          <w:szCs w:val="24"/>
        </w:rPr>
        <w:t>IN</w:t>
      </w:r>
    </w:p>
    <w:p w:rsidR="00A9019C" w:rsidRPr="00A9019C" w:rsidRDefault="00A9019C" w:rsidP="004A6780">
      <w:pPr>
        <w:pStyle w:val="ListeParagraf"/>
        <w:adjustRightInd w:val="0"/>
        <w:spacing w:line="343" w:lineRule="auto"/>
        <w:ind w:left="620" w:right="645"/>
        <w:jc w:val="both"/>
        <w:rPr>
          <w:sz w:val="24"/>
          <w:szCs w:val="24"/>
        </w:rPr>
      </w:pPr>
      <w:proofErr w:type="gramStart"/>
      <w:r w:rsidRPr="00A9019C">
        <w:rPr>
          <w:spacing w:val="-1"/>
          <w:sz w:val="24"/>
          <w:szCs w:val="24"/>
        </w:rPr>
        <w:t>c</w:t>
      </w:r>
      <w:r w:rsidRPr="00A9019C">
        <w:rPr>
          <w:sz w:val="24"/>
          <w:szCs w:val="24"/>
        </w:rPr>
        <w:t>)</w:t>
      </w:r>
      <w:r w:rsidRPr="00A9019C">
        <w:rPr>
          <w:b/>
          <w:sz w:val="24"/>
          <w:szCs w:val="24"/>
        </w:rPr>
        <w:t>T</w:t>
      </w:r>
      <w:r w:rsidRPr="00A9019C">
        <w:rPr>
          <w:b/>
          <w:spacing w:val="-1"/>
          <w:sz w:val="24"/>
          <w:szCs w:val="24"/>
        </w:rPr>
        <w:t>e</w:t>
      </w:r>
      <w:r w:rsidRPr="00A9019C">
        <w:rPr>
          <w:b/>
          <w:sz w:val="24"/>
          <w:szCs w:val="24"/>
        </w:rPr>
        <w:t>l</w:t>
      </w:r>
      <w:r w:rsidRPr="00A9019C">
        <w:rPr>
          <w:b/>
          <w:spacing w:val="1"/>
          <w:sz w:val="24"/>
          <w:szCs w:val="24"/>
        </w:rPr>
        <w:t>e</w:t>
      </w:r>
      <w:r w:rsidRPr="00A9019C">
        <w:rPr>
          <w:b/>
          <w:spacing w:val="-1"/>
          <w:sz w:val="24"/>
          <w:szCs w:val="24"/>
        </w:rPr>
        <w:t>f</w:t>
      </w:r>
      <w:r w:rsidRPr="00A9019C">
        <w:rPr>
          <w:b/>
          <w:sz w:val="24"/>
          <w:szCs w:val="24"/>
        </w:rPr>
        <w:t>on</w:t>
      </w:r>
      <w:proofErr w:type="gramEnd"/>
      <w:r w:rsidRPr="00A9019C">
        <w:rPr>
          <w:b/>
          <w:sz w:val="24"/>
          <w:szCs w:val="24"/>
        </w:rPr>
        <w:t xml:space="preserve"> num</w:t>
      </w:r>
      <w:r w:rsidRPr="00A9019C">
        <w:rPr>
          <w:b/>
          <w:spacing w:val="-1"/>
          <w:sz w:val="24"/>
          <w:szCs w:val="24"/>
        </w:rPr>
        <w:t>a</w:t>
      </w:r>
      <w:r w:rsidRPr="00A9019C">
        <w:rPr>
          <w:b/>
          <w:spacing w:val="1"/>
          <w:sz w:val="24"/>
          <w:szCs w:val="24"/>
        </w:rPr>
        <w:t>r</w:t>
      </w:r>
      <w:r w:rsidRPr="00A9019C">
        <w:rPr>
          <w:b/>
          <w:spacing w:val="-1"/>
          <w:sz w:val="24"/>
          <w:szCs w:val="24"/>
        </w:rPr>
        <w:t>a</w:t>
      </w:r>
      <w:r w:rsidRPr="00A9019C">
        <w:rPr>
          <w:b/>
          <w:sz w:val="24"/>
          <w:szCs w:val="24"/>
        </w:rPr>
        <w:t>sı:</w:t>
      </w:r>
      <w:r w:rsidRPr="00A9019C">
        <w:rPr>
          <w:sz w:val="24"/>
          <w:szCs w:val="24"/>
        </w:rPr>
        <w:t>256 614 10 98..............................................</w:t>
      </w:r>
    </w:p>
    <w:p w:rsidR="00A9019C" w:rsidRPr="00A9019C" w:rsidRDefault="00A9019C" w:rsidP="004A6780">
      <w:pPr>
        <w:pStyle w:val="ListeParagraf"/>
        <w:adjustRightInd w:val="0"/>
        <w:spacing w:line="343" w:lineRule="auto"/>
        <w:ind w:left="620" w:right="645"/>
        <w:jc w:val="both"/>
        <w:rPr>
          <w:sz w:val="24"/>
          <w:szCs w:val="24"/>
        </w:rPr>
      </w:pPr>
      <w:proofErr w:type="gramStart"/>
      <w:r w:rsidRPr="00A9019C">
        <w:rPr>
          <w:spacing w:val="-1"/>
          <w:sz w:val="24"/>
          <w:szCs w:val="24"/>
        </w:rPr>
        <w:t>ç</w:t>
      </w:r>
      <w:r w:rsidRPr="00A9019C">
        <w:rPr>
          <w:sz w:val="24"/>
          <w:szCs w:val="24"/>
        </w:rPr>
        <w:t>)</w:t>
      </w:r>
      <w:r w:rsidRPr="00A9019C">
        <w:rPr>
          <w:b/>
          <w:spacing w:val="1"/>
          <w:sz w:val="24"/>
          <w:szCs w:val="24"/>
        </w:rPr>
        <w:t>F</w:t>
      </w:r>
      <w:r w:rsidRPr="00A9019C">
        <w:rPr>
          <w:b/>
          <w:spacing w:val="-1"/>
          <w:sz w:val="24"/>
          <w:szCs w:val="24"/>
        </w:rPr>
        <w:t>a</w:t>
      </w:r>
      <w:r w:rsidRPr="00A9019C">
        <w:rPr>
          <w:b/>
          <w:sz w:val="24"/>
          <w:szCs w:val="24"/>
        </w:rPr>
        <w:t>ks</w:t>
      </w:r>
      <w:proofErr w:type="gramEnd"/>
      <w:r w:rsidRPr="00A9019C">
        <w:rPr>
          <w:b/>
          <w:sz w:val="24"/>
          <w:szCs w:val="24"/>
        </w:rPr>
        <w:t xml:space="preserve"> num</w:t>
      </w:r>
      <w:r w:rsidRPr="00A9019C">
        <w:rPr>
          <w:b/>
          <w:spacing w:val="-1"/>
          <w:sz w:val="24"/>
          <w:szCs w:val="24"/>
        </w:rPr>
        <w:t>a</w:t>
      </w:r>
      <w:r w:rsidRPr="00A9019C">
        <w:rPr>
          <w:b/>
          <w:spacing w:val="1"/>
          <w:sz w:val="24"/>
          <w:szCs w:val="24"/>
        </w:rPr>
        <w:t>r</w:t>
      </w:r>
      <w:r w:rsidRPr="00A9019C">
        <w:rPr>
          <w:b/>
          <w:spacing w:val="-1"/>
          <w:sz w:val="24"/>
          <w:szCs w:val="24"/>
        </w:rPr>
        <w:t>a</w:t>
      </w:r>
      <w:r w:rsidRPr="00A9019C">
        <w:rPr>
          <w:b/>
          <w:sz w:val="24"/>
          <w:szCs w:val="24"/>
        </w:rPr>
        <w:t>sı:</w:t>
      </w:r>
      <w:r w:rsidRPr="00A9019C">
        <w:rPr>
          <w:sz w:val="24"/>
          <w:szCs w:val="24"/>
        </w:rPr>
        <w:t>256 614 70 2</w:t>
      </w:r>
      <w:r w:rsidRPr="00A9019C">
        <w:rPr>
          <w:spacing w:val="7"/>
          <w:sz w:val="24"/>
          <w:szCs w:val="24"/>
        </w:rPr>
        <w:t>4</w:t>
      </w:r>
      <w:r w:rsidRPr="00A9019C">
        <w:rPr>
          <w:sz w:val="24"/>
          <w:szCs w:val="24"/>
        </w:rPr>
        <w:t xml:space="preserve">............................................... </w:t>
      </w:r>
    </w:p>
    <w:p w:rsidR="00A9019C" w:rsidRPr="00A9019C" w:rsidRDefault="00A9019C" w:rsidP="004A6780">
      <w:pPr>
        <w:pStyle w:val="ListeParagraf"/>
        <w:adjustRightInd w:val="0"/>
        <w:spacing w:line="343" w:lineRule="auto"/>
        <w:ind w:left="620" w:right="645"/>
        <w:jc w:val="both"/>
        <w:rPr>
          <w:spacing w:val="1"/>
          <w:sz w:val="24"/>
          <w:szCs w:val="24"/>
        </w:rPr>
      </w:pPr>
      <w:proofErr w:type="gramStart"/>
      <w:r w:rsidRPr="00A9019C">
        <w:rPr>
          <w:sz w:val="24"/>
          <w:szCs w:val="24"/>
        </w:rPr>
        <w:t>d)</w:t>
      </w:r>
      <w:proofErr w:type="gramEnd"/>
      <w:r w:rsidRPr="00A9019C">
        <w:rPr>
          <w:b/>
          <w:sz w:val="24"/>
          <w:szCs w:val="24"/>
        </w:rPr>
        <w:t>El</w:t>
      </w:r>
      <w:r w:rsidRPr="00A9019C">
        <w:rPr>
          <w:b/>
          <w:spacing w:val="-1"/>
          <w:sz w:val="24"/>
          <w:szCs w:val="24"/>
        </w:rPr>
        <w:t>e</w:t>
      </w:r>
      <w:r w:rsidRPr="00A9019C">
        <w:rPr>
          <w:b/>
          <w:sz w:val="24"/>
          <w:szCs w:val="24"/>
        </w:rPr>
        <w:t>kt</w:t>
      </w:r>
      <w:r w:rsidRPr="00A9019C">
        <w:rPr>
          <w:b/>
          <w:spacing w:val="-1"/>
          <w:sz w:val="24"/>
          <w:szCs w:val="24"/>
        </w:rPr>
        <w:t>r</w:t>
      </w:r>
      <w:r w:rsidRPr="00A9019C">
        <w:rPr>
          <w:b/>
          <w:sz w:val="24"/>
          <w:szCs w:val="24"/>
        </w:rPr>
        <w:t>onik posta</w:t>
      </w:r>
      <w:r w:rsidRPr="00A9019C">
        <w:rPr>
          <w:b/>
          <w:spacing w:val="1"/>
          <w:sz w:val="24"/>
          <w:szCs w:val="24"/>
        </w:rPr>
        <w:t>a</w:t>
      </w:r>
      <w:r w:rsidRPr="00A9019C">
        <w:rPr>
          <w:b/>
          <w:sz w:val="24"/>
          <w:szCs w:val="24"/>
        </w:rPr>
        <w:t>d</w:t>
      </w:r>
      <w:r w:rsidRPr="00A9019C">
        <w:rPr>
          <w:b/>
          <w:spacing w:val="-1"/>
          <w:sz w:val="24"/>
          <w:szCs w:val="24"/>
        </w:rPr>
        <w:t>re</w:t>
      </w:r>
      <w:r w:rsidRPr="00A9019C">
        <w:rPr>
          <w:b/>
          <w:sz w:val="24"/>
          <w:szCs w:val="24"/>
        </w:rPr>
        <w:t>si:</w:t>
      </w:r>
      <w:hyperlink r:id="rId7" w:history="1">
        <w:r w:rsidRPr="00A9019C">
          <w:rPr>
            <w:rStyle w:val="Kpr"/>
            <w:sz w:val="24"/>
            <w:szCs w:val="24"/>
          </w:rPr>
          <w:t>kus</w:t>
        </w:r>
        <w:r w:rsidRPr="00A9019C">
          <w:rPr>
            <w:rStyle w:val="Kpr"/>
            <w:spacing w:val="-1"/>
            <w:sz w:val="24"/>
            <w:szCs w:val="24"/>
          </w:rPr>
          <w:t>a</w:t>
        </w:r>
        <w:r w:rsidRPr="00A9019C">
          <w:rPr>
            <w:rStyle w:val="Kpr"/>
            <w:sz w:val="24"/>
            <w:szCs w:val="24"/>
          </w:rPr>
          <w:t>d</w:t>
        </w:r>
        <w:r w:rsidRPr="00A9019C">
          <w:rPr>
            <w:rStyle w:val="Kpr"/>
            <w:spacing w:val="-1"/>
            <w:sz w:val="24"/>
            <w:szCs w:val="24"/>
          </w:rPr>
          <w:t>a</w:t>
        </w:r>
        <w:r w:rsidRPr="00A9019C">
          <w:rPr>
            <w:rStyle w:val="Kpr"/>
            <w:sz w:val="24"/>
            <w:szCs w:val="24"/>
          </w:rPr>
          <w:t>si09@m</w:t>
        </w:r>
        <w:r w:rsidRPr="00A9019C">
          <w:rPr>
            <w:rStyle w:val="Kpr"/>
            <w:spacing w:val="-1"/>
            <w:sz w:val="24"/>
            <w:szCs w:val="24"/>
          </w:rPr>
          <w:t>e</w:t>
        </w:r>
        <w:r w:rsidRPr="00A9019C">
          <w:rPr>
            <w:rStyle w:val="Kpr"/>
            <w:sz w:val="24"/>
            <w:szCs w:val="24"/>
          </w:rPr>
          <w:t>b</w:t>
        </w:r>
        <w:r w:rsidRPr="00A9019C">
          <w:rPr>
            <w:rStyle w:val="Kpr"/>
            <w:spacing w:val="2"/>
            <w:sz w:val="24"/>
            <w:szCs w:val="24"/>
          </w:rPr>
          <w:t>.</w:t>
        </w:r>
        <w:r w:rsidRPr="00A9019C">
          <w:rPr>
            <w:rStyle w:val="Kpr"/>
            <w:spacing w:val="-2"/>
            <w:sz w:val="24"/>
            <w:szCs w:val="24"/>
          </w:rPr>
          <w:t>g</w:t>
        </w:r>
        <w:r w:rsidRPr="00A9019C">
          <w:rPr>
            <w:rStyle w:val="Kpr"/>
            <w:sz w:val="24"/>
            <w:szCs w:val="24"/>
          </w:rPr>
          <w:t>ov</w:t>
        </w:r>
        <w:r w:rsidRPr="00A9019C">
          <w:rPr>
            <w:rStyle w:val="Kpr"/>
            <w:spacing w:val="2"/>
            <w:sz w:val="24"/>
            <w:szCs w:val="24"/>
          </w:rPr>
          <w:t>.</w:t>
        </w:r>
        <w:r w:rsidRPr="00A9019C">
          <w:rPr>
            <w:rStyle w:val="Kpr"/>
            <w:sz w:val="24"/>
            <w:szCs w:val="24"/>
          </w:rPr>
          <w:t>t</w:t>
        </w:r>
        <w:r w:rsidRPr="00A9019C">
          <w:rPr>
            <w:rStyle w:val="Kpr"/>
            <w:spacing w:val="1"/>
            <w:sz w:val="24"/>
            <w:szCs w:val="24"/>
          </w:rPr>
          <w:t>r</w:t>
        </w:r>
      </w:hyperlink>
      <w:r w:rsidRPr="00A9019C">
        <w:rPr>
          <w:spacing w:val="1"/>
          <w:sz w:val="24"/>
          <w:szCs w:val="24"/>
        </w:rPr>
        <w:t>,</w:t>
      </w:r>
    </w:p>
    <w:p w:rsidR="00A9019C" w:rsidRPr="00A9019C" w:rsidRDefault="00A9019C" w:rsidP="004A6780">
      <w:pPr>
        <w:pStyle w:val="ListeParagraf"/>
        <w:adjustRightInd w:val="0"/>
        <w:spacing w:line="343" w:lineRule="auto"/>
        <w:ind w:left="620" w:right="645"/>
        <w:jc w:val="both"/>
        <w:rPr>
          <w:sz w:val="24"/>
          <w:szCs w:val="24"/>
        </w:rPr>
      </w:pPr>
      <w:proofErr w:type="gramStart"/>
      <w:r w:rsidRPr="00A9019C">
        <w:rPr>
          <w:spacing w:val="1"/>
          <w:sz w:val="24"/>
          <w:szCs w:val="24"/>
        </w:rPr>
        <w:t>e</w:t>
      </w:r>
      <w:proofErr w:type="gramEnd"/>
      <w:r w:rsidRPr="00A9019C">
        <w:rPr>
          <w:spacing w:val="1"/>
          <w:sz w:val="24"/>
          <w:szCs w:val="24"/>
        </w:rPr>
        <w:t xml:space="preserve">) </w:t>
      </w:r>
      <w:r w:rsidRPr="00A9019C">
        <w:rPr>
          <w:b/>
          <w:spacing w:val="1"/>
          <w:sz w:val="24"/>
          <w:szCs w:val="24"/>
        </w:rPr>
        <w:t>İnternet Sitesi Adresi   :</w:t>
      </w:r>
      <w:r w:rsidRPr="00A9019C">
        <w:rPr>
          <w:spacing w:val="1"/>
          <w:sz w:val="24"/>
          <w:szCs w:val="24"/>
        </w:rPr>
        <w:t>https://kusadasi.meb.gov.tr</w:t>
      </w:r>
    </w:p>
    <w:p w:rsidR="00A9019C" w:rsidRPr="004A6780" w:rsidRDefault="004A6780" w:rsidP="004A6780">
      <w:pPr>
        <w:adjustRightInd w:val="0"/>
        <w:spacing w:before="5"/>
        <w:ind w:left="197" w:right="650"/>
        <w:jc w:val="both"/>
        <w:rPr>
          <w:sz w:val="24"/>
          <w:szCs w:val="24"/>
        </w:rPr>
      </w:pPr>
      <w:r>
        <w:rPr>
          <w:spacing w:val="-1"/>
          <w:sz w:val="24"/>
          <w:szCs w:val="24"/>
        </w:rPr>
        <w:tab/>
      </w:r>
      <w:proofErr w:type="gramStart"/>
      <w:r w:rsidR="00A9019C" w:rsidRPr="004A6780">
        <w:rPr>
          <w:spacing w:val="-1"/>
          <w:sz w:val="24"/>
          <w:szCs w:val="24"/>
        </w:rPr>
        <w:t>f</w:t>
      </w:r>
      <w:r w:rsidR="00A9019C" w:rsidRPr="004A6780">
        <w:rPr>
          <w:sz w:val="24"/>
          <w:szCs w:val="24"/>
        </w:rPr>
        <w:t>)</w:t>
      </w:r>
      <w:r w:rsidR="00A9019C" w:rsidRPr="004A6780">
        <w:rPr>
          <w:b/>
          <w:spacing w:val="-3"/>
          <w:sz w:val="24"/>
          <w:szCs w:val="24"/>
        </w:rPr>
        <w:t>İ</w:t>
      </w:r>
      <w:r w:rsidR="00A9019C" w:rsidRPr="004A6780">
        <w:rPr>
          <w:b/>
          <w:spacing w:val="3"/>
          <w:sz w:val="24"/>
          <w:szCs w:val="24"/>
        </w:rPr>
        <w:t>l</w:t>
      </w:r>
      <w:r w:rsidR="00A9019C" w:rsidRPr="004A6780">
        <w:rPr>
          <w:b/>
          <w:spacing w:val="-2"/>
          <w:sz w:val="24"/>
          <w:szCs w:val="24"/>
        </w:rPr>
        <w:t>g</w:t>
      </w:r>
      <w:r w:rsidR="00A9019C" w:rsidRPr="004A6780">
        <w:rPr>
          <w:b/>
          <w:sz w:val="24"/>
          <w:szCs w:val="24"/>
        </w:rPr>
        <w:t>ili</w:t>
      </w:r>
      <w:proofErr w:type="gramEnd"/>
      <w:r w:rsidR="00A9019C" w:rsidRPr="004A6780">
        <w:rPr>
          <w:b/>
          <w:sz w:val="24"/>
          <w:szCs w:val="24"/>
        </w:rPr>
        <w:t xml:space="preserve"> p</w:t>
      </w:r>
      <w:r w:rsidR="00A9019C" w:rsidRPr="004A6780">
        <w:rPr>
          <w:b/>
          <w:spacing w:val="-1"/>
          <w:sz w:val="24"/>
          <w:szCs w:val="24"/>
        </w:rPr>
        <w:t>er</w:t>
      </w:r>
      <w:r w:rsidR="00A9019C" w:rsidRPr="004A6780">
        <w:rPr>
          <w:b/>
          <w:sz w:val="24"/>
          <w:szCs w:val="24"/>
        </w:rPr>
        <w:t>son</w:t>
      </w:r>
      <w:r w:rsidR="00A9019C" w:rsidRPr="004A6780">
        <w:rPr>
          <w:b/>
          <w:spacing w:val="-1"/>
          <w:sz w:val="24"/>
          <w:szCs w:val="24"/>
        </w:rPr>
        <w:t>e</w:t>
      </w:r>
      <w:r w:rsidR="00A9019C" w:rsidRPr="004A6780">
        <w:rPr>
          <w:b/>
          <w:sz w:val="24"/>
          <w:szCs w:val="24"/>
        </w:rPr>
        <w:t>linin</w:t>
      </w:r>
      <w:r w:rsidR="00577BB3">
        <w:rPr>
          <w:b/>
          <w:sz w:val="24"/>
          <w:szCs w:val="24"/>
        </w:rPr>
        <w:t xml:space="preserve"> </w:t>
      </w:r>
      <w:r w:rsidR="00A9019C" w:rsidRPr="004A6780">
        <w:rPr>
          <w:b/>
          <w:spacing w:val="-1"/>
          <w:sz w:val="24"/>
          <w:szCs w:val="24"/>
        </w:rPr>
        <w:t>a</w:t>
      </w:r>
      <w:r w:rsidR="00A9019C" w:rsidRPr="004A6780">
        <w:rPr>
          <w:b/>
          <w:sz w:val="24"/>
          <w:szCs w:val="24"/>
        </w:rPr>
        <w:t>dı, s</w:t>
      </w:r>
      <w:r w:rsidR="00A9019C" w:rsidRPr="004A6780">
        <w:rPr>
          <w:b/>
          <w:spacing w:val="2"/>
          <w:sz w:val="24"/>
          <w:szCs w:val="24"/>
        </w:rPr>
        <w:t>o</w:t>
      </w:r>
      <w:r w:rsidR="00A9019C" w:rsidRPr="004A6780">
        <w:rPr>
          <w:b/>
          <w:spacing w:val="-5"/>
          <w:sz w:val="24"/>
          <w:szCs w:val="24"/>
        </w:rPr>
        <w:t>y</w:t>
      </w:r>
      <w:r w:rsidR="00A9019C" w:rsidRPr="004A6780">
        <w:rPr>
          <w:b/>
          <w:spacing w:val="1"/>
          <w:sz w:val="24"/>
          <w:szCs w:val="24"/>
        </w:rPr>
        <w:t>a</w:t>
      </w:r>
      <w:r w:rsidR="00A9019C" w:rsidRPr="004A6780">
        <w:rPr>
          <w:b/>
          <w:sz w:val="24"/>
          <w:szCs w:val="24"/>
        </w:rPr>
        <w:t>dı ve</w:t>
      </w:r>
      <w:r w:rsidR="00AD5A4B" w:rsidRPr="004A6780">
        <w:rPr>
          <w:b/>
          <w:sz w:val="24"/>
          <w:szCs w:val="24"/>
        </w:rPr>
        <w:t xml:space="preserve"> </w:t>
      </w:r>
      <w:r w:rsidR="00A9019C" w:rsidRPr="004A6780">
        <w:rPr>
          <w:b/>
          <w:sz w:val="24"/>
          <w:szCs w:val="24"/>
        </w:rPr>
        <w:t>unv</w:t>
      </w:r>
      <w:r w:rsidR="00A9019C" w:rsidRPr="004A6780">
        <w:rPr>
          <w:b/>
          <w:spacing w:val="-1"/>
          <w:sz w:val="24"/>
          <w:szCs w:val="24"/>
        </w:rPr>
        <w:t>a</w:t>
      </w:r>
      <w:r w:rsidR="00A9019C" w:rsidRPr="004A6780">
        <w:rPr>
          <w:b/>
          <w:sz w:val="24"/>
          <w:szCs w:val="24"/>
        </w:rPr>
        <w:t>nı:</w:t>
      </w:r>
      <w:r w:rsidR="00347A17">
        <w:rPr>
          <w:spacing w:val="2"/>
          <w:sz w:val="24"/>
          <w:szCs w:val="24"/>
        </w:rPr>
        <w:t xml:space="preserve">Süleyman ÇAĞIL </w:t>
      </w:r>
      <w:r w:rsidR="00A9019C" w:rsidRPr="004A6780">
        <w:rPr>
          <w:spacing w:val="-1"/>
          <w:sz w:val="24"/>
          <w:szCs w:val="24"/>
        </w:rPr>
        <w:t>-</w:t>
      </w:r>
      <w:r w:rsidR="00A9019C" w:rsidRPr="004A6780">
        <w:rPr>
          <w:spacing w:val="1"/>
          <w:sz w:val="24"/>
          <w:szCs w:val="24"/>
        </w:rPr>
        <w:t>Ş</w:t>
      </w:r>
      <w:r w:rsidR="00A9019C" w:rsidRPr="004A6780">
        <w:rPr>
          <w:sz w:val="24"/>
          <w:szCs w:val="24"/>
        </w:rPr>
        <w:t>ubeMüdü</w:t>
      </w:r>
      <w:r w:rsidR="00A9019C" w:rsidRPr="004A6780">
        <w:rPr>
          <w:spacing w:val="1"/>
          <w:sz w:val="24"/>
          <w:szCs w:val="24"/>
        </w:rPr>
        <w:t>r</w:t>
      </w:r>
      <w:r w:rsidR="00347A17">
        <w:rPr>
          <w:sz w:val="24"/>
          <w:szCs w:val="24"/>
        </w:rPr>
        <w:t>ü</w:t>
      </w:r>
    </w:p>
    <w:p w:rsidR="000D6BC7" w:rsidRDefault="008536BF" w:rsidP="00A9019C">
      <w:pPr>
        <w:pStyle w:val="ListeParagraf"/>
        <w:tabs>
          <w:tab w:val="left" w:pos="620"/>
        </w:tabs>
        <w:spacing w:line="242" w:lineRule="auto"/>
        <w:ind w:right="361"/>
        <w:rPr>
          <w:sz w:val="24"/>
        </w:rPr>
      </w:pPr>
      <w:r>
        <w:rPr>
          <w:sz w:val="24"/>
        </w:rPr>
        <w:t xml:space="preserve">İstekliler, ihaleye ilişkin bilgileri yukarıdaki adres </w:t>
      </w:r>
      <w:r>
        <w:rPr>
          <w:spacing w:val="-3"/>
          <w:sz w:val="24"/>
        </w:rPr>
        <w:t xml:space="preserve">ve </w:t>
      </w:r>
      <w:r>
        <w:rPr>
          <w:sz w:val="24"/>
        </w:rPr>
        <w:t>numaralardan görevli personelle irtibat kurmak suretiyle teminedebilirler.</w:t>
      </w:r>
    </w:p>
    <w:p w:rsidR="000D6BC7" w:rsidRDefault="008536BF">
      <w:pPr>
        <w:pStyle w:val="Balk11"/>
        <w:spacing w:before="124"/>
      </w:pPr>
      <w:r>
        <w:t>Madde 2 - İhale konusuna ilişkin bilgiler;</w:t>
      </w:r>
    </w:p>
    <w:p w:rsidR="000D6BC7" w:rsidRDefault="008536BF">
      <w:pPr>
        <w:pStyle w:val="ListeParagraf"/>
        <w:numPr>
          <w:ilvl w:val="1"/>
          <w:numId w:val="9"/>
        </w:numPr>
        <w:tabs>
          <w:tab w:val="left" w:pos="620"/>
        </w:tabs>
        <w:spacing w:before="113"/>
        <w:rPr>
          <w:sz w:val="24"/>
        </w:rPr>
      </w:pPr>
      <w:r>
        <w:rPr>
          <w:spacing w:val="-3"/>
          <w:sz w:val="24"/>
        </w:rPr>
        <w:t xml:space="preserve">İhale </w:t>
      </w:r>
      <w:r>
        <w:rPr>
          <w:sz w:val="24"/>
        </w:rPr>
        <w:t>konusu</w:t>
      </w:r>
      <w:r w:rsidR="00492DD5">
        <w:rPr>
          <w:sz w:val="24"/>
        </w:rPr>
        <w:t xml:space="preserve"> </w:t>
      </w:r>
      <w:r>
        <w:rPr>
          <w:sz w:val="24"/>
        </w:rPr>
        <w:t>hizmetin;</w:t>
      </w:r>
    </w:p>
    <w:p w:rsidR="00CF14DF" w:rsidRDefault="00CF14DF" w:rsidP="00CF14DF">
      <w:pPr>
        <w:pStyle w:val="GvdeMetni"/>
        <w:spacing w:line="242" w:lineRule="auto"/>
        <w:ind w:left="620" w:right="972"/>
      </w:pPr>
      <w:proofErr w:type="gramStart"/>
      <w:r>
        <w:t>a)</w:t>
      </w:r>
      <w:proofErr w:type="gramEnd"/>
      <w:r>
        <w:t xml:space="preserve">Adı: Aydın İli Kuşadası İlçesine bağlı </w:t>
      </w:r>
      <w:r w:rsidR="00EE0CFA">
        <w:t>Kirazlı Selim Eren Ortaokulu</w:t>
      </w:r>
      <w:r w:rsidR="005A2462">
        <w:t xml:space="preserve"> </w:t>
      </w:r>
      <w:r>
        <w:t xml:space="preserve">bünyesinde bulunan Kantin işi ihalesi. </w:t>
      </w:r>
    </w:p>
    <w:p w:rsidR="00CF14DF" w:rsidRDefault="00CF14DF" w:rsidP="00E1043C">
      <w:pPr>
        <w:pStyle w:val="GvdeMetni"/>
        <w:spacing w:line="242" w:lineRule="auto"/>
        <w:ind w:left="620" w:right="972"/>
      </w:pPr>
      <w:proofErr w:type="gramStart"/>
      <w:r>
        <w:t>b)</w:t>
      </w:r>
      <w:proofErr w:type="gramEnd"/>
      <w:r>
        <w:t xml:space="preserve">Miktarı ve Türü: 1 Adet </w:t>
      </w:r>
      <w:r w:rsidR="00577BB3">
        <w:t>Kantin</w:t>
      </w:r>
      <w:r>
        <w:t xml:space="preserve"> </w:t>
      </w:r>
      <w:r w:rsidR="00EE0CFA">
        <w:t>(215</w:t>
      </w:r>
      <w:r w:rsidR="00347A17">
        <w:t xml:space="preserve"> </w:t>
      </w:r>
      <w:r w:rsidRPr="00E1043C">
        <w:t xml:space="preserve">Öğrenci), </w:t>
      </w:r>
    </w:p>
    <w:p w:rsidR="00CF14DF" w:rsidRDefault="00CF14DF" w:rsidP="00CF14DF">
      <w:pPr>
        <w:pStyle w:val="GvdeMetni"/>
        <w:spacing w:line="242" w:lineRule="auto"/>
        <w:ind w:left="620" w:right="972"/>
        <w:rPr>
          <w:lang w:eastAsia="tr-TR"/>
        </w:rPr>
      </w:pPr>
      <w:proofErr w:type="gramStart"/>
      <w:r>
        <w:t>c)</w:t>
      </w:r>
      <w:r w:rsidRPr="00A039B3">
        <w:rPr>
          <w:lang w:eastAsia="tr-TR"/>
        </w:rPr>
        <w:t>Eğitim</w:t>
      </w:r>
      <w:proofErr w:type="gramEnd"/>
      <w:r w:rsidRPr="00A039B3">
        <w:rPr>
          <w:lang w:eastAsia="tr-TR"/>
        </w:rPr>
        <w:t xml:space="preserve"> Şekli </w:t>
      </w:r>
      <w:r>
        <w:rPr>
          <w:lang w:eastAsia="tr-TR"/>
        </w:rPr>
        <w:t>   </w:t>
      </w:r>
      <w:r w:rsidRPr="00A039B3">
        <w:rPr>
          <w:lang w:eastAsia="tr-TR"/>
        </w:rPr>
        <w:t>: Normal Eğitim</w:t>
      </w:r>
    </w:p>
    <w:p w:rsidR="000D6BC7" w:rsidRDefault="00CF14DF" w:rsidP="00CF14DF">
      <w:pPr>
        <w:pStyle w:val="GvdeMetni"/>
        <w:spacing w:line="242" w:lineRule="auto"/>
        <w:ind w:left="620" w:right="972"/>
      </w:pPr>
      <w:proofErr w:type="gramStart"/>
      <w:r>
        <w:rPr>
          <w:lang w:eastAsia="tr-TR"/>
        </w:rPr>
        <w:t>d)</w:t>
      </w:r>
      <w:proofErr w:type="gramEnd"/>
      <w:r w:rsidR="008536BF">
        <w:t xml:space="preserve">Teslim edileceği </w:t>
      </w:r>
      <w:r w:rsidR="008536BF">
        <w:rPr>
          <w:spacing w:val="-3"/>
        </w:rPr>
        <w:t xml:space="preserve">yer: </w:t>
      </w:r>
      <w:r w:rsidR="008536BF">
        <w:t xml:space="preserve">Kuşadası İlçesi </w:t>
      </w:r>
      <w:r w:rsidR="00EE0CFA">
        <w:t xml:space="preserve">Kirazlı Selim Eren Ortaokulu </w:t>
      </w:r>
      <w:r w:rsidR="008536BF">
        <w:rPr>
          <w:spacing w:val="-3"/>
        </w:rPr>
        <w:t>Kantin</w:t>
      </w:r>
      <w:r w:rsidR="008536BF">
        <w:t>Yeri</w:t>
      </w:r>
    </w:p>
    <w:p w:rsidR="000D6BC7" w:rsidRDefault="008536BF">
      <w:pPr>
        <w:pStyle w:val="Balk11"/>
        <w:spacing w:before="132" w:line="272" w:lineRule="exact"/>
        <w:ind w:left="557"/>
      </w:pPr>
      <w:r>
        <w:t>ç) Hizmete ait (varsa) diğer bilgiler</w:t>
      </w:r>
      <w:r>
        <w:rPr>
          <w:vertAlign w:val="superscript"/>
        </w:rPr>
        <w:t>1</w:t>
      </w:r>
      <w:proofErr w:type="gramStart"/>
      <w:r>
        <w:t>:.</w:t>
      </w:r>
      <w:proofErr w:type="gramEnd"/>
    </w:p>
    <w:p w:rsidR="000D6BC7" w:rsidRDefault="008536BF">
      <w:pPr>
        <w:pStyle w:val="ListeParagraf"/>
        <w:numPr>
          <w:ilvl w:val="0"/>
          <w:numId w:val="8"/>
        </w:numPr>
        <w:tabs>
          <w:tab w:val="left" w:pos="928"/>
        </w:tabs>
        <w:spacing w:before="3" w:line="232" w:lineRule="auto"/>
        <w:ind w:right="515" w:hanging="360"/>
        <w:rPr>
          <w:sz w:val="24"/>
        </w:rPr>
      </w:pPr>
      <w:r>
        <w:rPr>
          <w:sz w:val="24"/>
        </w:rPr>
        <w:t xml:space="preserve">09.02.2012 tarih </w:t>
      </w:r>
      <w:r>
        <w:rPr>
          <w:spacing w:val="-3"/>
          <w:sz w:val="24"/>
        </w:rPr>
        <w:t xml:space="preserve">ve </w:t>
      </w:r>
      <w:r>
        <w:rPr>
          <w:sz w:val="24"/>
        </w:rPr>
        <w:t xml:space="preserve">28199 sayılı Resmi Gazetede Yayımlanan Milli Eğitim BakanlığıOkul Aile Birliği Yönetmeliğinin 19. Maddesi </w:t>
      </w:r>
      <w:r>
        <w:rPr>
          <w:spacing w:val="-3"/>
          <w:sz w:val="24"/>
        </w:rPr>
        <w:t xml:space="preserve">ve </w:t>
      </w:r>
      <w:r>
        <w:rPr>
          <w:sz w:val="24"/>
        </w:rPr>
        <w:t>20. Maddelerigereğince,</w:t>
      </w:r>
    </w:p>
    <w:p w:rsidR="000D6BC7" w:rsidRDefault="008536BF">
      <w:pPr>
        <w:pStyle w:val="ListeParagraf"/>
        <w:numPr>
          <w:ilvl w:val="0"/>
          <w:numId w:val="8"/>
        </w:numPr>
        <w:tabs>
          <w:tab w:val="left" w:pos="942"/>
        </w:tabs>
        <w:spacing w:before="5"/>
        <w:ind w:right="284" w:hanging="360"/>
        <w:jc w:val="both"/>
        <w:rPr>
          <w:sz w:val="24"/>
        </w:rPr>
      </w:pPr>
      <w:r>
        <w:rPr>
          <w:sz w:val="24"/>
        </w:rPr>
        <w:t xml:space="preserve">09.02.2012 tarih </w:t>
      </w:r>
      <w:r>
        <w:rPr>
          <w:spacing w:val="-3"/>
          <w:sz w:val="24"/>
        </w:rPr>
        <w:t xml:space="preserve">ve </w:t>
      </w:r>
      <w:r>
        <w:rPr>
          <w:sz w:val="24"/>
        </w:rPr>
        <w:t xml:space="preserve">28199 Sayılı Resmi Gazetede yayımlanan Milli Eğitim Bakanlığı Okul Aile Birliği Yönetmeliği Hükümleri </w:t>
      </w:r>
      <w:r>
        <w:rPr>
          <w:spacing w:val="-3"/>
          <w:sz w:val="24"/>
        </w:rPr>
        <w:t xml:space="preserve">ve </w:t>
      </w:r>
      <w:r>
        <w:rPr>
          <w:sz w:val="24"/>
        </w:rPr>
        <w:t xml:space="preserve">Yönetmelik </w:t>
      </w:r>
      <w:r>
        <w:rPr>
          <w:spacing w:val="2"/>
          <w:sz w:val="24"/>
        </w:rPr>
        <w:t xml:space="preserve">Eki </w:t>
      </w:r>
      <w:r>
        <w:rPr>
          <w:spacing w:val="-3"/>
          <w:sz w:val="24"/>
        </w:rPr>
        <w:t xml:space="preserve">Kira </w:t>
      </w:r>
      <w:r>
        <w:rPr>
          <w:sz w:val="24"/>
        </w:rPr>
        <w:t xml:space="preserve">Sözleşmesi Genel Şartlarını Kapsayan Sözleşme Metni ile M.E.B. Strateji Dairesi Başkanlığının 14.02.2012 tarih  </w:t>
      </w:r>
      <w:r>
        <w:rPr>
          <w:spacing w:val="-3"/>
          <w:sz w:val="24"/>
        </w:rPr>
        <w:t xml:space="preserve">ve </w:t>
      </w:r>
      <w:r>
        <w:rPr>
          <w:sz w:val="24"/>
        </w:rPr>
        <w:t xml:space="preserve">1007 sayılı yazıları </w:t>
      </w:r>
      <w:r>
        <w:rPr>
          <w:spacing w:val="-3"/>
          <w:sz w:val="24"/>
        </w:rPr>
        <w:t xml:space="preserve">ve </w:t>
      </w:r>
      <w:r>
        <w:rPr>
          <w:sz w:val="24"/>
        </w:rPr>
        <w:t xml:space="preserve">2886 Sayılı Devlet </w:t>
      </w:r>
      <w:r>
        <w:rPr>
          <w:spacing w:val="-3"/>
          <w:sz w:val="24"/>
        </w:rPr>
        <w:t xml:space="preserve">İhale </w:t>
      </w:r>
      <w:r>
        <w:rPr>
          <w:sz w:val="24"/>
        </w:rPr>
        <w:t xml:space="preserve">Kanunu 35 maddesinin (a) </w:t>
      </w:r>
      <w:r>
        <w:rPr>
          <w:spacing w:val="-3"/>
          <w:sz w:val="24"/>
        </w:rPr>
        <w:t xml:space="preserve">ve </w:t>
      </w:r>
      <w:r>
        <w:rPr>
          <w:sz w:val="24"/>
        </w:rPr>
        <w:t>(d) bentleriile</w:t>
      </w:r>
    </w:p>
    <w:p w:rsidR="000D6BC7" w:rsidRDefault="008536BF">
      <w:pPr>
        <w:pStyle w:val="GvdeMetni"/>
        <w:spacing w:line="275" w:lineRule="exact"/>
        <w:ind w:left="917"/>
      </w:pPr>
      <w:r>
        <w:t>51. Maddesinin (g) bentleri ile Maliye Bakanlığının 300 sıra Nolu tebliğ gereğince</w:t>
      </w:r>
    </w:p>
    <w:p w:rsidR="000D6BC7" w:rsidRDefault="008536BF">
      <w:pPr>
        <w:ind w:left="917" w:right="283"/>
        <w:jc w:val="both"/>
        <w:rPr>
          <w:sz w:val="24"/>
        </w:rPr>
      </w:pPr>
      <w:proofErr w:type="gramStart"/>
      <w:r>
        <w:rPr>
          <w:b/>
          <w:sz w:val="24"/>
        </w:rPr>
        <w:t>1</w:t>
      </w:r>
      <w:proofErr w:type="gramEnd"/>
      <w:r>
        <w:rPr>
          <w:b/>
          <w:sz w:val="24"/>
        </w:rPr>
        <w:t xml:space="preserve"> yıl süreli </w:t>
      </w:r>
      <w:r>
        <w:rPr>
          <w:sz w:val="24"/>
        </w:rPr>
        <w:t xml:space="preserve">olmak üzere Komisyon huzurunda ihale edilecek olup; ihale </w:t>
      </w:r>
      <w:r w:rsidRPr="00A9019C">
        <w:rPr>
          <w:color w:val="FF0000"/>
          <w:sz w:val="24"/>
        </w:rPr>
        <w:t>basına</w:t>
      </w:r>
      <w:r>
        <w:rPr>
          <w:sz w:val="24"/>
        </w:rPr>
        <w:t xml:space="preserve"> ve katılımcılara açık olacaktır.</w:t>
      </w:r>
    </w:p>
    <w:p w:rsidR="000D6BC7" w:rsidRDefault="008536BF">
      <w:pPr>
        <w:pStyle w:val="Balk11"/>
      </w:pPr>
      <w:r>
        <w:t>Madde 3 - İhaleye ilişkin bilgiler ile ihale ve son teklif verme tarih ve saati;</w:t>
      </w:r>
    </w:p>
    <w:p w:rsidR="000D6BC7" w:rsidRDefault="00DF02F5">
      <w:pPr>
        <w:pStyle w:val="ListeParagraf"/>
        <w:numPr>
          <w:ilvl w:val="1"/>
          <w:numId w:val="7"/>
        </w:numPr>
        <w:tabs>
          <w:tab w:val="left" w:pos="922"/>
          <w:tab w:val="left" w:pos="923"/>
        </w:tabs>
        <w:spacing w:before="108"/>
        <w:rPr>
          <w:sz w:val="24"/>
        </w:rPr>
      </w:pPr>
      <w:r>
        <w:rPr>
          <w:sz w:val="24"/>
        </w:rPr>
        <w:tab/>
      </w:r>
      <w:r w:rsidR="008536BF">
        <w:rPr>
          <w:sz w:val="24"/>
        </w:rPr>
        <w:t xml:space="preserve">a) </w:t>
      </w:r>
      <w:r w:rsidR="008536BF">
        <w:rPr>
          <w:spacing w:val="-3"/>
          <w:sz w:val="24"/>
        </w:rPr>
        <w:t xml:space="preserve">İhale </w:t>
      </w:r>
      <w:r>
        <w:rPr>
          <w:sz w:val="24"/>
        </w:rPr>
        <w:t xml:space="preserve">Yılı   </w:t>
      </w:r>
      <w:r w:rsidR="008536BF">
        <w:rPr>
          <w:sz w:val="24"/>
        </w:rPr>
        <w:t xml:space="preserve">: </w:t>
      </w:r>
      <w:r w:rsidR="00347A17">
        <w:rPr>
          <w:color w:val="FF0000"/>
          <w:sz w:val="24"/>
        </w:rPr>
        <w:t>2024/2025</w:t>
      </w:r>
    </w:p>
    <w:p w:rsidR="00AA48CF" w:rsidRDefault="00DF02F5" w:rsidP="00AA48CF">
      <w:pPr>
        <w:pStyle w:val="ListeParagraf"/>
        <w:numPr>
          <w:ilvl w:val="2"/>
          <w:numId w:val="3"/>
        </w:numPr>
        <w:tabs>
          <w:tab w:val="left" w:pos="808"/>
        </w:tabs>
        <w:ind w:right="284"/>
        <w:jc w:val="both"/>
        <w:rPr>
          <w:sz w:val="24"/>
        </w:rPr>
      </w:pPr>
      <w:r>
        <w:rPr>
          <w:sz w:val="24"/>
        </w:rPr>
        <w:tab/>
        <w:t xml:space="preserve">b) </w:t>
      </w:r>
      <w:r w:rsidR="008536BF">
        <w:rPr>
          <w:sz w:val="24"/>
        </w:rPr>
        <w:t xml:space="preserve">İhale usulü: Kapalı Teklif///Pazarlık </w:t>
      </w:r>
      <w:proofErr w:type="gramStart"/>
      <w:r w:rsidR="008536BF">
        <w:rPr>
          <w:sz w:val="24"/>
        </w:rPr>
        <w:t>Usulü(</w:t>
      </w:r>
      <w:proofErr w:type="gramEnd"/>
      <w:r w:rsidR="008536BF">
        <w:rPr>
          <w:sz w:val="24"/>
        </w:rPr>
        <w:t>md.51/g)</w:t>
      </w:r>
      <w:r>
        <w:rPr>
          <w:sz w:val="24"/>
        </w:rPr>
        <w:t xml:space="preserve"> (Kapalı zarf içinde yazılı teklif </w:t>
      </w:r>
      <w:r>
        <w:rPr>
          <w:sz w:val="24"/>
        </w:rPr>
        <w:tab/>
      </w:r>
      <w:r>
        <w:rPr>
          <w:sz w:val="24"/>
        </w:rPr>
        <w:tab/>
      </w:r>
      <w:r>
        <w:rPr>
          <w:sz w:val="24"/>
        </w:rPr>
        <w:tab/>
        <w:t xml:space="preserve">alındıktan sonra sırasıyla sözlü teklif almaya geçilir. Sözlü teklifte en yüksek teklifi veren </w:t>
      </w:r>
      <w:r>
        <w:rPr>
          <w:sz w:val="24"/>
        </w:rPr>
        <w:tab/>
      </w:r>
      <w:r>
        <w:rPr>
          <w:sz w:val="24"/>
        </w:rPr>
        <w:tab/>
        <w:t>ekonomik açıdan en avantajlı teklif olarak değerlendirilir.</w:t>
      </w:r>
      <w:r w:rsidR="00CB466C">
        <w:rPr>
          <w:sz w:val="24"/>
        </w:rPr>
        <w:t xml:space="preserve"> Sözlü teklif verilmediği takdirde </w:t>
      </w:r>
      <w:r w:rsidR="00CB466C">
        <w:rPr>
          <w:sz w:val="24"/>
        </w:rPr>
        <w:tab/>
      </w:r>
      <w:r w:rsidR="00CB466C">
        <w:rPr>
          <w:sz w:val="24"/>
        </w:rPr>
        <w:tab/>
        <w:t xml:space="preserve">yazılı olarak verilen en yüksek teklif </w:t>
      </w:r>
      <w:r w:rsidR="00AA48CF">
        <w:rPr>
          <w:sz w:val="24"/>
        </w:rPr>
        <w:t xml:space="preserve">ekonomik açıdan en avantajlı teklif olarak          </w:t>
      </w:r>
    </w:p>
    <w:p w:rsidR="000D6BC7" w:rsidRPr="00191FD8" w:rsidRDefault="00AA48CF" w:rsidP="00191FD8">
      <w:pPr>
        <w:tabs>
          <w:tab w:val="left" w:pos="808"/>
        </w:tabs>
        <w:ind w:left="197" w:right="284"/>
        <w:jc w:val="both"/>
        <w:rPr>
          <w:sz w:val="24"/>
        </w:rPr>
      </w:pPr>
      <w:proofErr w:type="gramStart"/>
      <w:r w:rsidRPr="00191FD8">
        <w:rPr>
          <w:sz w:val="24"/>
        </w:rPr>
        <w:t>değerlendirilir</w:t>
      </w:r>
      <w:proofErr w:type="gramEnd"/>
      <w:r w:rsidRPr="00191FD8">
        <w:rPr>
          <w:sz w:val="24"/>
        </w:rPr>
        <w:t>.</w:t>
      </w:r>
    </w:p>
    <w:p w:rsidR="00347A17" w:rsidRDefault="00A9019C" w:rsidP="00C74D0D">
      <w:pPr>
        <w:pStyle w:val="ListeParagraf"/>
        <w:adjustRightInd w:val="0"/>
        <w:ind w:left="917"/>
      </w:pPr>
      <w:r w:rsidRPr="00A9019C">
        <w:rPr>
          <w:spacing w:val="-1"/>
          <w:sz w:val="24"/>
          <w:szCs w:val="24"/>
        </w:rPr>
        <w:t>c</w:t>
      </w:r>
      <w:r w:rsidRPr="00A9019C">
        <w:rPr>
          <w:sz w:val="24"/>
          <w:szCs w:val="24"/>
        </w:rPr>
        <w:t>)</w:t>
      </w:r>
      <w:r w:rsidR="00191FD8">
        <w:rPr>
          <w:sz w:val="24"/>
          <w:szCs w:val="24"/>
        </w:rPr>
        <w:t xml:space="preserve">  </w:t>
      </w:r>
      <w:r w:rsidRPr="00A9019C">
        <w:rPr>
          <w:sz w:val="24"/>
          <w:szCs w:val="24"/>
        </w:rPr>
        <w:t>T</w:t>
      </w:r>
      <w:r w:rsidRPr="00A9019C">
        <w:rPr>
          <w:spacing w:val="-1"/>
          <w:sz w:val="24"/>
          <w:szCs w:val="24"/>
        </w:rPr>
        <w:t>e</w:t>
      </w:r>
      <w:r w:rsidRPr="00A9019C">
        <w:rPr>
          <w:sz w:val="24"/>
          <w:szCs w:val="24"/>
        </w:rPr>
        <w:t>kli</w:t>
      </w:r>
      <w:r w:rsidRPr="00A9019C">
        <w:rPr>
          <w:spacing w:val="-1"/>
          <w:sz w:val="24"/>
          <w:szCs w:val="24"/>
        </w:rPr>
        <w:t>f</w:t>
      </w:r>
      <w:r w:rsidRPr="00A9019C">
        <w:rPr>
          <w:sz w:val="24"/>
          <w:szCs w:val="24"/>
        </w:rPr>
        <w:t>l</w:t>
      </w:r>
      <w:r w:rsidRPr="00A9019C">
        <w:rPr>
          <w:spacing w:val="1"/>
          <w:sz w:val="24"/>
          <w:szCs w:val="24"/>
        </w:rPr>
        <w:t>e</w:t>
      </w:r>
      <w:r w:rsidRPr="00A9019C">
        <w:rPr>
          <w:spacing w:val="-1"/>
          <w:sz w:val="24"/>
          <w:szCs w:val="24"/>
        </w:rPr>
        <w:t>r</w:t>
      </w:r>
      <w:r w:rsidRPr="00A9019C">
        <w:rPr>
          <w:sz w:val="24"/>
          <w:szCs w:val="24"/>
        </w:rPr>
        <w:t>in</w:t>
      </w:r>
      <w:r w:rsidR="00577BB3">
        <w:rPr>
          <w:sz w:val="24"/>
          <w:szCs w:val="24"/>
        </w:rPr>
        <w:t xml:space="preserve"> </w:t>
      </w:r>
      <w:r w:rsidRPr="00A9019C">
        <w:rPr>
          <w:sz w:val="24"/>
          <w:szCs w:val="24"/>
        </w:rPr>
        <w:t>sunul</w:t>
      </w:r>
      <w:r w:rsidRPr="00A9019C">
        <w:rPr>
          <w:spacing w:val="-1"/>
          <w:sz w:val="24"/>
          <w:szCs w:val="24"/>
        </w:rPr>
        <w:t>ac</w:t>
      </w:r>
      <w:r w:rsidRPr="00A9019C">
        <w:rPr>
          <w:spacing w:val="1"/>
          <w:sz w:val="24"/>
          <w:szCs w:val="24"/>
        </w:rPr>
        <w:t>a</w:t>
      </w:r>
      <w:r w:rsidRPr="00A9019C">
        <w:rPr>
          <w:spacing w:val="-2"/>
          <w:sz w:val="24"/>
          <w:szCs w:val="24"/>
        </w:rPr>
        <w:t>ğ</w:t>
      </w:r>
      <w:r w:rsidRPr="00A9019C">
        <w:rPr>
          <w:sz w:val="24"/>
          <w:szCs w:val="24"/>
        </w:rPr>
        <w:t>ı</w:t>
      </w:r>
      <w:r w:rsidR="00577BB3">
        <w:rPr>
          <w:sz w:val="24"/>
          <w:szCs w:val="24"/>
        </w:rPr>
        <w:t xml:space="preserve"> </w:t>
      </w:r>
      <w:r w:rsidRPr="00A9019C">
        <w:rPr>
          <w:spacing w:val="-1"/>
          <w:sz w:val="24"/>
          <w:szCs w:val="24"/>
        </w:rPr>
        <w:t>a</w:t>
      </w:r>
      <w:r w:rsidRPr="00A9019C">
        <w:rPr>
          <w:sz w:val="24"/>
          <w:szCs w:val="24"/>
        </w:rPr>
        <w:t>d</w:t>
      </w:r>
      <w:r w:rsidRPr="00A9019C">
        <w:rPr>
          <w:spacing w:val="-1"/>
          <w:sz w:val="24"/>
          <w:szCs w:val="24"/>
        </w:rPr>
        <w:t>re</w:t>
      </w:r>
      <w:r w:rsidRPr="00A9019C">
        <w:rPr>
          <w:sz w:val="24"/>
          <w:szCs w:val="24"/>
        </w:rPr>
        <w:t>s:</w:t>
      </w:r>
      <w:r w:rsidR="00C74D0D" w:rsidRPr="00C74D0D">
        <w:rPr>
          <w:spacing w:val="-1"/>
        </w:rPr>
        <w:t xml:space="preserve"> </w:t>
      </w:r>
      <w:r w:rsidR="00C74D0D">
        <w:rPr>
          <w:spacing w:val="-1"/>
        </w:rPr>
        <w:t>Ada Mesleki ve Teknik Anadolu Lisesi</w:t>
      </w:r>
      <w:r w:rsidR="00C74D0D">
        <w:t xml:space="preserve"> Toplantı Salonu </w:t>
      </w:r>
      <w:r w:rsidR="00C74D0D" w:rsidRPr="00A52996">
        <w:rPr>
          <w:rFonts w:ascii="MyriadPro" w:hAnsi="MyriadPro"/>
          <w:color w:val="000000" w:themeColor="text1"/>
          <w:shd w:val="clear" w:color="auto" w:fill="FFFFFF"/>
        </w:rPr>
        <w:t>Cumhuriyet</w:t>
      </w:r>
      <w:r w:rsidR="00191FD8">
        <w:rPr>
          <w:spacing w:val="-1"/>
          <w:sz w:val="24"/>
          <w:szCs w:val="24"/>
        </w:rPr>
        <w:t xml:space="preserve">   </w:t>
      </w:r>
      <w:r w:rsidRPr="00A9019C">
        <w:rPr>
          <w:spacing w:val="-1"/>
          <w:sz w:val="24"/>
          <w:szCs w:val="24"/>
        </w:rPr>
        <w:lastRenderedPageBreak/>
        <w:t>ç</w:t>
      </w:r>
      <w:proofErr w:type="gramStart"/>
      <w:r w:rsidRPr="00A9019C">
        <w:rPr>
          <w:sz w:val="24"/>
          <w:szCs w:val="24"/>
        </w:rPr>
        <w:t>)</w:t>
      </w:r>
      <w:r w:rsidRPr="00A9019C">
        <w:rPr>
          <w:spacing w:val="-3"/>
          <w:sz w:val="24"/>
          <w:szCs w:val="24"/>
        </w:rPr>
        <w:t>İ</w:t>
      </w:r>
      <w:r w:rsidRPr="00A9019C">
        <w:rPr>
          <w:sz w:val="24"/>
          <w:szCs w:val="24"/>
        </w:rPr>
        <w:t>h</w:t>
      </w:r>
      <w:r w:rsidRPr="00A9019C">
        <w:rPr>
          <w:spacing w:val="-1"/>
          <w:sz w:val="24"/>
          <w:szCs w:val="24"/>
        </w:rPr>
        <w:t>a</w:t>
      </w:r>
      <w:r w:rsidRPr="00A9019C">
        <w:rPr>
          <w:spacing w:val="3"/>
          <w:sz w:val="24"/>
          <w:szCs w:val="24"/>
        </w:rPr>
        <w:t>l</w:t>
      </w:r>
      <w:r w:rsidRPr="00A9019C">
        <w:rPr>
          <w:spacing w:val="-1"/>
          <w:sz w:val="24"/>
          <w:szCs w:val="24"/>
        </w:rPr>
        <w:t>e</w:t>
      </w:r>
      <w:r w:rsidRPr="00A9019C">
        <w:rPr>
          <w:sz w:val="24"/>
          <w:szCs w:val="24"/>
        </w:rPr>
        <w:t>nin</w:t>
      </w:r>
      <w:proofErr w:type="gramEnd"/>
      <w:r w:rsidR="00577BB3">
        <w:rPr>
          <w:sz w:val="24"/>
          <w:szCs w:val="24"/>
        </w:rPr>
        <w:t xml:space="preserve"> </w:t>
      </w:r>
      <w:r w:rsidRPr="00A9019C">
        <w:rPr>
          <w:spacing w:val="-5"/>
          <w:sz w:val="24"/>
          <w:szCs w:val="24"/>
        </w:rPr>
        <w:t>y</w:t>
      </w:r>
      <w:r w:rsidRPr="00A9019C">
        <w:rPr>
          <w:spacing w:val="1"/>
          <w:sz w:val="24"/>
          <w:szCs w:val="24"/>
        </w:rPr>
        <w:t>a</w:t>
      </w:r>
      <w:r w:rsidRPr="00A9019C">
        <w:rPr>
          <w:sz w:val="24"/>
          <w:szCs w:val="24"/>
        </w:rPr>
        <w:t>pıl</w:t>
      </w:r>
      <w:r w:rsidRPr="00A9019C">
        <w:rPr>
          <w:spacing w:val="-1"/>
          <w:sz w:val="24"/>
          <w:szCs w:val="24"/>
        </w:rPr>
        <w:t>ac</w:t>
      </w:r>
      <w:r w:rsidRPr="00A9019C">
        <w:rPr>
          <w:spacing w:val="1"/>
          <w:sz w:val="24"/>
          <w:szCs w:val="24"/>
        </w:rPr>
        <w:t>a</w:t>
      </w:r>
      <w:r w:rsidRPr="00A9019C">
        <w:rPr>
          <w:spacing w:val="-2"/>
          <w:sz w:val="24"/>
          <w:szCs w:val="24"/>
        </w:rPr>
        <w:t>ğ</w:t>
      </w:r>
      <w:r w:rsidRPr="00A9019C">
        <w:rPr>
          <w:sz w:val="24"/>
          <w:szCs w:val="24"/>
        </w:rPr>
        <w:t>ı</w:t>
      </w:r>
      <w:r w:rsidR="00577BB3">
        <w:rPr>
          <w:sz w:val="24"/>
          <w:szCs w:val="24"/>
        </w:rPr>
        <w:t xml:space="preserve"> </w:t>
      </w:r>
      <w:r w:rsidRPr="00A9019C">
        <w:rPr>
          <w:spacing w:val="-1"/>
          <w:sz w:val="24"/>
          <w:szCs w:val="24"/>
        </w:rPr>
        <w:t>a</w:t>
      </w:r>
      <w:r w:rsidRPr="00A9019C">
        <w:rPr>
          <w:sz w:val="24"/>
          <w:szCs w:val="24"/>
        </w:rPr>
        <w:t>d</w:t>
      </w:r>
      <w:r w:rsidRPr="00A9019C">
        <w:rPr>
          <w:spacing w:val="1"/>
          <w:sz w:val="24"/>
          <w:szCs w:val="24"/>
        </w:rPr>
        <w:t>r</w:t>
      </w:r>
      <w:r w:rsidRPr="00A9019C">
        <w:rPr>
          <w:spacing w:val="-1"/>
          <w:sz w:val="24"/>
          <w:szCs w:val="24"/>
        </w:rPr>
        <w:t>e</w:t>
      </w:r>
      <w:r w:rsidRPr="00A9019C">
        <w:rPr>
          <w:sz w:val="24"/>
          <w:szCs w:val="24"/>
        </w:rPr>
        <w:t>s :</w:t>
      </w:r>
      <w:r w:rsidR="003F621C" w:rsidRPr="003F621C">
        <w:rPr>
          <w:spacing w:val="-6"/>
          <w:sz w:val="24"/>
          <w:szCs w:val="24"/>
        </w:rPr>
        <w:t xml:space="preserve"> </w:t>
      </w:r>
      <w:r w:rsidR="00347A17">
        <w:rPr>
          <w:spacing w:val="-1"/>
        </w:rPr>
        <w:t>Ada Mesleki ve Teknik Anadolu Lisesi</w:t>
      </w:r>
      <w:r w:rsidR="00347A17">
        <w:t xml:space="preserve"> Toplantı Salonu </w:t>
      </w:r>
      <w:r w:rsidR="00347A17" w:rsidRPr="00A52996">
        <w:rPr>
          <w:rFonts w:ascii="MyriadPro" w:hAnsi="MyriadPro"/>
          <w:color w:val="000000" w:themeColor="text1"/>
          <w:shd w:val="clear" w:color="auto" w:fill="FFFFFF"/>
        </w:rPr>
        <w:t>Cumhuriyet Mahallesi İnönü Bulvarı No.69</w:t>
      </w:r>
      <w:r w:rsidR="00347A17">
        <w:rPr>
          <w:rFonts w:ascii="MyriadPro" w:hAnsi="MyriadPro"/>
          <w:color w:val="8B8B8B"/>
          <w:shd w:val="clear" w:color="auto" w:fill="FFFFFF"/>
        </w:rPr>
        <w:t xml:space="preserve"> </w:t>
      </w:r>
      <w:r w:rsidR="00347A17" w:rsidRPr="00A9019C">
        <w:rPr>
          <w:sz w:val="24"/>
          <w:szCs w:val="24"/>
        </w:rPr>
        <w:t>09400 Kuş</w:t>
      </w:r>
      <w:r w:rsidR="00347A17" w:rsidRPr="00A9019C">
        <w:rPr>
          <w:spacing w:val="-1"/>
          <w:sz w:val="24"/>
          <w:szCs w:val="24"/>
        </w:rPr>
        <w:t>a</w:t>
      </w:r>
      <w:r w:rsidR="00347A17" w:rsidRPr="00A9019C">
        <w:rPr>
          <w:sz w:val="24"/>
          <w:szCs w:val="24"/>
        </w:rPr>
        <w:t>d</w:t>
      </w:r>
      <w:r w:rsidR="00347A17" w:rsidRPr="00A9019C">
        <w:rPr>
          <w:spacing w:val="-1"/>
          <w:sz w:val="24"/>
          <w:szCs w:val="24"/>
        </w:rPr>
        <w:t>a</w:t>
      </w:r>
      <w:r w:rsidR="00347A17" w:rsidRPr="00A9019C">
        <w:rPr>
          <w:sz w:val="24"/>
          <w:szCs w:val="24"/>
        </w:rPr>
        <w:t>sı/AY</w:t>
      </w:r>
      <w:r w:rsidR="00347A17" w:rsidRPr="00A9019C">
        <w:rPr>
          <w:spacing w:val="2"/>
          <w:sz w:val="24"/>
          <w:szCs w:val="24"/>
        </w:rPr>
        <w:t>D</w:t>
      </w:r>
      <w:r w:rsidR="00347A17" w:rsidRPr="00A9019C">
        <w:rPr>
          <w:sz w:val="24"/>
          <w:szCs w:val="24"/>
        </w:rPr>
        <w:t>IN</w:t>
      </w:r>
      <w:r w:rsidR="00347A17" w:rsidRPr="00B577E5">
        <w:t xml:space="preserve"> </w:t>
      </w:r>
    </w:p>
    <w:p w:rsidR="000D6BC7" w:rsidRDefault="000D6BC7" w:rsidP="00191FD8">
      <w:pPr>
        <w:pStyle w:val="GvdeMetni"/>
        <w:spacing w:line="275" w:lineRule="exact"/>
        <w:jc w:val="both"/>
      </w:pPr>
    </w:p>
    <w:p w:rsidR="000D6BC7" w:rsidRPr="00191FD8" w:rsidRDefault="00191FD8" w:rsidP="00191FD8">
      <w:pPr>
        <w:tabs>
          <w:tab w:val="left" w:pos="1168"/>
        </w:tabs>
        <w:spacing w:before="122"/>
        <w:ind w:left="-63"/>
        <w:rPr>
          <w:b/>
          <w:sz w:val="24"/>
        </w:rPr>
      </w:pPr>
      <w:r>
        <w:rPr>
          <w:spacing w:val="-3"/>
          <w:sz w:val="24"/>
        </w:rPr>
        <w:t xml:space="preserve">                 d)    </w:t>
      </w:r>
      <w:r w:rsidR="008536BF" w:rsidRPr="00191FD8">
        <w:rPr>
          <w:spacing w:val="-3"/>
          <w:sz w:val="24"/>
        </w:rPr>
        <w:t xml:space="preserve">İhale </w:t>
      </w:r>
      <w:r w:rsidR="008536BF" w:rsidRPr="00191FD8">
        <w:rPr>
          <w:sz w:val="24"/>
        </w:rPr>
        <w:t>tarihi (son teklif verme):</w:t>
      </w:r>
      <w:r w:rsidR="00347A17" w:rsidRPr="00191FD8">
        <w:rPr>
          <w:b/>
          <w:sz w:val="24"/>
        </w:rPr>
        <w:t>26</w:t>
      </w:r>
      <w:r w:rsidR="00A9019C" w:rsidRPr="00191FD8">
        <w:rPr>
          <w:b/>
          <w:sz w:val="24"/>
        </w:rPr>
        <w:t>/</w:t>
      </w:r>
      <w:r w:rsidR="00347A17" w:rsidRPr="00191FD8">
        <w:rPr>
          <w:b/>
          <w:sz w:val="24"/>
        </w:rPr>
        <w:t>08/2024</w:t>
      </w:r>
    </w:p>
    <w:p w:rsidR="000D6BC7" w:rsidRPr="00191FD8" w:rsidRDefault="00191FD8" w:rsidP="00191FD8">
      <w:pPr>
        <w:tabs>
          <w:tab w:val="left" w:pos="1153"/>
        </w:tabs>
        <w:rPr>
          <w:b/>
          <w:sz w:val="24"/>
        </w:rPr>
      </w:pPr>
      <w:r>
        <w:rPr>
          <w:spacing w:val="-3"/>
          <w:sz w:val="24"/>
        </w:rPr>
        <w:t xml:space="preserve">                e)</w:t>
      </w:r>
      <w:r w:rsidRPr="00191FD8">
        <w:rPr>
          <w:spacing w:val="-3"/>
          <w:sz w:val="24"/>
        </w:rPr>
        <w:t xml:space="preserve">    </w:t>
      </w:r>
      <w:r w:rsidR="008536BF" w:rsidRPr="00191FD8">
        <w:rPr>
          <w:spacing w:val="-3"/>
          <w:sz w:val="24"/>
        </w:rPr>
        <w:t xml:space="preserve">İhale </w:t>
      </w:r>
      <w:r w:rsidR="008536BF" w:rsidRPr="00191FD8">
        <w:rPr>
          <w:sz w:val="24"/>
        </w:rPr>
        <w:t>saati (son teklif verme</w:t>
      </w:r>
      <w:proofErr w:type="gramStart"/>
      <w:r w:rsidR="008536BF" w:rsidRPr="00191FD8">
        <w:rPr>
          <w:sz w:val="24"/>
        </w:rPr>
        <w:t>) :</w:t>
      </w:r>
      <w:proofErr w:type="gramEnd"/>
      <w:r w:rsidR="008536BF" w:rsidRPr="00191FD8">
        <w:rPr>
          <w:b/>
          <w:sz w:val="24"/>
        </w:rPr>
        <w:t>1</w:t>
      </w:r>
      <w:r w:rsidR="00EE0CFA">
        <w:rPr>
          <w:b/>
          <w:sz w:val="24"/>
        </w:rPr>
        <w:t>1:</w:t>
      </w:r>
      <w:r w:rsidR="008536BF" w:rsidRPr="00191FD8">
        <w:rPr>
          <w:b/>
          <w:sz w:val="24"/>
        </w:rPr>
        <w:t>00</w:t>
      </w:r>
    </w:p>
    <w:p w:rsidR="000D6BC7" w:rsidRPr="00347A17" w:rsidRDefault="00347A17" w:rsidP="00347A17">
      <w:pPr>
        <w:pStyle w:val="ListeParagraf"/>
        <w:adjustRightInd w:val="0"/>
        <w:ind w:left="303" w:firstLine="417"/>
      </w:pPr>
      <w:r>
        <w:rPr>
          <w:sz w:val="24"/>
        </w:rPr>
        <w:t xml:space="preserve"> </w:t>
      </w:r>
      <w:r w:rsidR="00191FD8">
        <w:rPr>
          <w:sz w:val="24"/>
        </w:rPr>
        <w:t xml:space="preserve"> </w:t>
      </w:r>
      <w:r>
        <w:rPr>
          <w:sz w:val="24"/>
        </w:rPr>
        <w:t xml:space="preserve"> </w:t>
      </w:r>
      <w:r w:rsidR="00191FD8">
        <w:rPr>
          <w:sz w:val="24"/>
        </w:rPr>
        <w:t>f</w:t>
      </w:r>
      <w:r>
        <w:rPr>
          <w:sz w:val="24"/>
        </w:rPr>
        <w:t>)</w:t>
      </w:r>
      <w:r w:rsidR="00191FD8">
        <w:rPr>
          <w:sz w:val="24"/>
        </w:rPr>
        <w:t xml:space="preserve">    </w:t>
      </w:r>
      <w:r w:rsidR="008536BF">
        <w:rPr>
          <w:sz w:val="24"/>
        </w:rPr>
        <w:t xml:space="preserve">İhale komisyonunun toplantı </w:t>
      </w:r>
      <w:r w:rsidR="008536BF">
        <w:rPr>
          <w:spacing w:val="-4"/>
          <w:sz w:val="24"/>
        </w:rPr>
        <w:t xml:space="preserve">yeri: </w:t>
      </w:r>
      <w:r>
        <w:rPr>
          <w:spacing w:val="-1"/>
        </w:rPr>
        <w:t>Ada Mesleki ve Teknik Anadolu Lisesi</w:t>
      </w:r>
      <w:r>
        <w:t xml:space="preserve"> Toplantı Salonu </w:t>
      </w:r>
      <w:r w:rsidRPr="00A52996">
        <w:rPr>
          <w:rFonts w:ascii="MyriadPro" w:hAnsi="MyriadPro"/>
          <w:color w:val="000000" w:themeColor="text1"/>
          <w:shd w:val="clear" w:color="auto" w:fill="FFFFFF"/>
        </w:rPr>
        <w:t>Cumhuriyet Mahallesi İnönü Bulvarı No.69</w:t>
      </w:r>
      <w:r>
        <w:rPr>
          <w:rFonts w:ascii="MyriadPro" w:hAnsi="MyriadPro"/>
          <w:color w:val="8B8B8B"/>
          <w:shd w:val="clear" w:color="auto" w:fill="FFFFFF"/>
        </w:rPr>
        <w:t xml:space="preserve"> </w:t>
      </w:r>
      <w:r w:rsidRPr="00A9019C">
        <w:rPr>
          <w:sz w:val="24"/>
          <w:szCs w:val="24"/>
        </w:rPr>
        <w:t>09400 Kuş</w:t>
      </w:r>
      <w:r w:rsidRPr="00A9019C">
        <w:rPr>
          <w:spacing w:val="-1"/>
          <w:sz w:val="24"/>
          <w:szCs w:val="24"/>
        </w:rPr>
        <w:t>a</w:t>
      </w:r>
      <w:r w:rsidRPr="00A9019C">
        <w:rPr>
          <w:sz w:val="24"/>
          <w:szCs w:val="24"/>
        </w:rPr>
        <w:t>d</w:t>
      </w:r>
      <w:r w:rsidRPr="00A9019C">
        <w:rPr>
          <w:spacing w:val="-1"/>
          <w:sz w:val="24"/>
          <w:szCs w:val="24"/>
        </w:rPr>
        <w:t>a</w:t>
      </w:r>
      <w:r w:rsidRPr="00A9019C">
        <w:rPr>
          <w:sz w:val="24"/>
          <w:szCs w:val="24"/>
        </w:rPr>
        <w:t>sı/AY</w:t>
      </w:r>
      <w:r w:rsidRPr="00A9019C">
        <w:rPr>
          <w:spacing w:val="2"/>
          <w:sz w:val="24"/>
          <w:szCs w:val="24"/>
        </w:rPr>
        <w:t>D</w:t>
      </w:r>
      <w:r w:rsidRPr="00A9019C">
        <w:rPr>
          <w:sz w:val="24"/>
          <w:szCs w:val="24"/>
        </w:rPr>
        <w:t>IN</w:t>
      </w:r>
      <w:r w:rsidRPr="00B577E5">
        <w:t xml:space="preserve"> </w:t>
      </w:r>
    </w:p>
    <w:p w:rsidR="000D6BC7" w:rsidRDefault="008536BF" w:rsidP="00191FD8">
      <w:pPr>
        <w:pStyle w:val="ListeParagraf"/>
        <w:numPr>
          <w:ilvl w:val="1"/>
          <w:numId w:val="15"/>
        </w:numPr>
        <w:tabs>
          <w:tab w:val="left" w:pos="1168"/>
        </w:tabs>
        <w:ind w:left="1167" w:hanging="264"/>
        <w:rPr>
          <w:b/>
          <w:sz w:val="24"/>
        </w:rPr>
      </w:pPr>
      <w:r>
        <w:rPr>
          <w:sz w:val="24"/>
        </w:rPr>
        <w:t xml:space="preserve">Kiralanacak kantin alanının muhammen bedeli </w:t>
      </w:r>
      <w:r>
        <w:rPr>
          <w:spacing w:val="3"/>
          <w:sz w:val="24"/>
        </w:rPr>
        <w:t xml:space="preserve">(9 </w:t>
      </w:r>
      <w:r>
        <w:rPr>
          <w:sz w:val="24"/>
        </w:rPr>
        <w:t xml:space="preserve">aylık) : </w:t>
      </w:r>
      <w:r w:rsidR="00F51D89">
        <w:rPr>
          <w:b/>
          <w:color w:val="FF0000"/>
          <w:sz w:val="24"/>
        </w:rPr>
        <w:t>“</w:t>
      </w:r>
      <w:r w:rsidR="00EE0CFA">
        <w:rPr>
          <w:b/>
          <w:color w:val="FF0000"/>
          <w:sz w:val="24"/>
        </w:rPr>
        <w:t>27</w:t>
      </w:r>
      <w:r w:rsidR="005A2462">
        <w:rPr>
          <w:b/>
          <w:color w:val="FF0000"/>
          <w:sz w:val="24"/>
        </w:rPr>
        <w:t>.000</w:t>
      </w:r>
      <w:r w:rsidR="00F51D89">
        <w:rPr>
          <w:b/>
          <w:color w:val="FF0000"/>
          <w:sz w:val="24"/>
        </w:rPr>
        <w:t>,00 TL”(</w:t>
      </w:r>
      <w:r w:rsidR="00EE0CFA">
        <w:rPr>
          <w:b/>
          <w:color w:val="FF0000"/>
          <w:sz w:val="24"/>
        </w:rPr>
        <w:t>Yirmiyedi</w:t>
      </w:r>
      <w:r w:rsidR="00347A17">
        <w:rPr>
          <w:b/>
          <w:color w:val="FF0000"/>
          <w:sz w:val="24"/>
        </w:rPr>
        <w:t>bin</w:t>
      </w:r>
      <w:r w:rsidRPr="00A9019C">
        <w:rPr>
          <w:b/>
          <w:color w:val="FF0000"/>
          <w:sz w:val="24"/>
        </w:rPr>
        <w:t>)TL)</w:t>
      </w:r>
    </w:p>
    <w:p w:rsidR="000D6BC7" w:rsidRDefault="008536BF">
      <w:pPr>
        <w:pStyle w:val="ListeParagraf"/>
        <w:numPr>
          <w:ilvl w:val="1"/>
          <w:numId w:val="7"/>
        </w:numPr>
        <w:tabs>
          <w:tab w:val="left" w:pos="620"/>
        </w:tabs>
        <w:spacing w:before="125" w:line="237" w:lineRule="auto"/>
        <w:ind w:right="358"/>
        <w:rPr>
          <w:b/>
          <w:sz w:val="24"/>
        </w:rPr>
      </w:pPr>
      <w:r>
        <w:rPr>
          <w:sz w:val="24"/>
        </w:rPr>
        <w:t xml:space="preserve">Teklifler ihale (son teklif verme) tarih ve saatine </w:t>
      </w:r>
      <w:proofErr w:type="gramStart"/>
      <w:r>
        <w:rPr>
          <w:sz w:val="24"/>
        </w:rPr>
        <w:t>kadar</w:t>
      </w:r>
      <w:proofErr w:type="gramEnd"/>
      <w:r>
        <w:rPr>
          <w:sz w:val="24"/>
        </w:rPr>
        <w:t xml:space="preserve"> yukarıda belirtilen </w:t>
      </w:r>
      <w:r>
        <w:rPr>
          <w:spacing w:val="-4"/>
          <w:sz w:val="24"/>
        </w:rPr>
        <w:t xml:space="preserve">yere </w:t>
      </w:r>
      <w:r>
        <w:rPr>
          <w:sz w:val="24"/>
        </w:rPr>
        <w:t xml:space="preserve">verilebilecektir. </w:t>
      </w:r>
      <w:r>
        <w:rPr>
          <w:spacing w:val="-3"/>
          <w:sz w:val="24"/>
        </w:rPr>
        <w:t xml:space="preserve">İhale </w:t>
      </w:r>
      <w:r>
        <w:rPr>
          <w:sz w:val="24"/>
        </w:rPr>
        <w:t xml:space="preserve">(son teklif verme) saatine </w:t>
      </w:r>
      <w:proofErr w:type="gramStart"/>
      <w:r>
        <w:rPr>
          <w:sz w:val="24"/>
        </w:rPr>
        <w:t>kadar</w:t>
      </w:r>
      <w:proofErr w:type="gramEnd"/>
      <w:r>
        <w:rPr>
          <w:sz w:val="24"/>
        </w:rPr>
        <w:t xml:space="preserve"> İdareye ulaşmayan teklifler değerlendirmeye</w:t>
      </w:r>
      <w:r w:rsidR="00EE0CFA">
        <w:rPr>
          <w:sz w:val="24"/>
        </w:rPr>
        <w:t xml:space="preserve"> </w:t>
      </w:r>
      <w:r>
        <w:rPr>
          <w:sz w:val="24"/>
        </w:rPr>
        <w:t>alınmaz</w:t>
      </w:r>
      <w:r>
        <w:rPr>
          <w:b/>
          <w:sz w:val="24"/>
        </w:rPr>
        <w:t>.</w:t>
      </w:r>
    </w:p>
    <w:p w:rsidR="000D6BC7" w:rsidRDefault="008536BF">
      <w:pPr>
        <w:pStyle w:val="ListeParagraf"/>
        <w:numPr>
          <w:ilvl w:val="1"/>
          <w:numId w:val="7"/>
        </w:numPr>
        <w:tabs>
          <w:tab w:val="left" w:pos="620"/>
        </w:tabs>
        <w:spacing w:before="125" w:line="237" w:lineRule="auto"/>
        <w:ind w:right="364"/>
        <w:rPr>
          <w:sz w:val="24"/>
        </w:rPr>
      </w:pPr>
      <w:r>
        <w:rPr>
          <w:spacing w:val="-3"/>
          <w:sz w:val="24"/>
        </w:rPr>
        <w:t xml:space="preserve">İhale </w:t>
      </w:r>
      <w:r>
        <w:rPr>
          <w:sz w:val="24"/>
        </w:rPr>
        <w:t xml:space="preserve">tarihinin tatil gününe rastlaması halinde </w:t>
      </w:r>
      <w:r>
        <w:rPr>
          <w:spacing w:val="-3"/>
          <w:sz w:val="24"/>
        </w:rPr>
        <w:t xml:space="preserve">ihale, </w:t>
      </w:r>
      <w:r>
        <w:rPr>
          <w:sz w:val="24"/>
        </w:rPr>
        <w:t xml:space="preserve">takip eden </w:t>
      </w:r>
      <w:r>
        <w:rPr>
          <w:spacing w:val="-5"/>
          <w:sz w:val="24"/>
        </w:rPr>
        <w:t xml:space="preserve">ilk iş </w:t>
      </w:r>
      <w:proofErr w:type="gramStart"/>
      <w:r>
        <w:rPr>
          <w:sz w:val="24"/>
        </w:rPr>
        <w:t>gününde  yukarıda</w:t>
      </w:r>
      <w:proofErr w:type="gramEnd"/>
      <w:r>
        <w:rPr>
          <w:sz w:val="24"/>
        </w:rPr>
        <w:t xml:space="preserve"> belirtilen </w:t>
      </w:r>
      <w:r>
        <w:rPr>
          <w:spacing w:val="-4"/>
          <w:sz w:val="24"/>
        </w:rPr>
        <w:t xml:space="preserve">yer </w:t>
      </w:r>
      <w:r>
        <w:rPr>
          <w:spacing w:val="-3"/>
          <w:sz w:val="24"/>
        </w:rPr>
        <w:t xml:space="preserve">ve </w:t>
      </w:r>
      <w:r>
        <w:rPr>
          <w:sz w:val="24"/>
        </w:rPr>
        <w:t xml:space="preserve">saatte </w:t>
      </w:r>
      <w:r>
        <w:rPr>
          <w:spacing w:val="-3"/>
          <w:sz w:val="24"/>
        </w:rPr>
        <w:t xml:space="preserve">yapılır ve bu </w:t>
      </w:r>
      <w:r>
        <w:rPr>
          <w:sz w:val="24"/>
        </w:rPr>
        <w:t xml:space="preserve">saate kadar verilen teklifler </w:t>
      </w:r>
      <w:r w:rsidR="00577BB3">
        <w:rPr>
          <w:sz w:val="24"/>
        </w:rPr>
        <w:t xml:space="preserve">Kabul </w:t>
      </w:r>
      <w:r>
        <w:rPr>
          <w:sz w:val="24"/>
        </w:rPr>
        <w:t>edilir.</w:t>
      </w:r>
    </w:p>
    <w:p w:rsidR="000D6BC7" w:rsidRDefault="008536BF">
      <w:pPr>
        <w:pStyle w:val="ListeParagraf"/>
        <w:numPr>
          <w:ilvl w:val="1"/>
          <w:numId w:val="7"/>
        </w:numPr>
        <w:tabs>
          <w:tab w:val="left" w:pos="620"/>
        </w:tabs>
        <w:spacing w:before="126" w:line="237" w:lineRule="auto"/>
        <w:ind w:right="360"/>
        <w:rPr>
          <w:sz w:val="24"/>
        </w:rPr>
      </w:pPr>
      <w:r>
        <w:rPr>
          <w:spacing w:val="-3"/>
          <w:sz w:val="24"/>
        </w:rPr>
        <w:t xml:space="preserve">İlan </w:t>
      </w:r>
      <w:r>
        <w:rPr>
          <w:sz w:val="24"/>
        </w:rPr>
        <w:t>tarihinden sonra çalışma saatlerinin değişmesi halinde de ihale yukarıda belirtilen saatte yapılır.</w:t>
      </w:r>
    </w:p>
    <w:p w:rsidR="000D6BC7" w:rsidRDefault="008536BF">
      <w:pPr>
        <w:pStyle w:val="ListeParagraf"/>
        <w:numPr>
          <w:ilvl w:val="1"/>
          <w:numId w:val="7"/>
        </w:numPr>
        <w:tabs>
          <w:tab w:val="left" w:pos="620"/>
        </w:tabs>
        <w:spacing w:before="123"/>
        <w:ind w:left="620" w:hanging="423"/>
        <w:rPr>
          <w:sz w:val="24"/>
        </w:rPr>
      </w:pPr>
      <w:r>
        <w:rPr>
          <w:sz w:val="24"/>
        </w:rPr>
        <w:t>Saat ayarlarında, Türkiye Radyo Televizyon Kurumunun (TRT) ulusal saat ayarı esasalınır.</w:t>
      </w:r>
    </w:p>
    <w:p w:rsidR="000D6BC7" w:rsidRDefault="008536BF">
      <w:pPr>
        <w:pStyle w:val="Balk11"/>
        <w:spacing w:before="127"/>
      </w:pPr>
      <w:r>
        <w:t xml:space="preserve">Madde 4 - İhale dokümanının görülmesi ve </w:t>
      </w:r>
      <w:proofErr w:type="gramStart"/>
      <w:r>
        <w:t>temini ;</w:t>
      </w:r>
      <w:proofErr w:type="gramEnd"/>
    </w:p>
    <w:p w:rsidR="00191FD8" w:rsidRPr="00191FD8" w:rsidRDefault="008536BF" w:rsidP="004A2732">
      <w:pPr>
        <w:pStyle w:val="ListeParagraf"/>
        <w:numPr>
          <w:ilvl w:val="0"/>
          <w:numId w:val="14"/>
        </w:numPr>
        <w:tabs>
          <w:tab w:val="left" w:pos="620"/>
        </w:tabs>
        <w:adjustRightInd w:val="0"/>
        <w:spacing w:before="61" w:line="237" w:lineRule="auto"/>
        <w:ind w:right="181"/>
        <w:rPr>
          <w:sz w:val="24"/>
          <w:szCs w:val="24"/>
        </w:rPr>
      </w:pPr>
      <w:r w:rsidRPr="00191FD8">
        <w:rPr>
          <w:spacing w:val="-3"/>
          <w:sz w:val="24"/>
        </w:rPr>
        <w:t xml:space="preserve">İhale </w:t>
      </w:r>
      <w:r w:rsidRPr="00191FD8">
        <w:rPr>
          <w:sz w:val="24"/>
        </w:rPr>
        <w:t xml:space="preserve">dokümanı aşağıda belirtilen adreste bedelsiz olarak görülebilir. </w:t>
      </w:r>
    </w:p>
    <w:p w:rsidR="005A4E6D" w:rsidRPr="00191FD8" w:rsidRDefault="008536BF" w:rsidP="004A2732">
      <w:pPr>
        <w:pStyle w:val="ListeParagraf"/>
        <w:numPr>
          <w:ilvl w:val="0"/>
          <w:numId w:val="14"/>
        </w:numPr>
        <w:tabs>
          <w:tab w:val="left" w:pos="620"/>
        </w:tabs>
        <w:adjustRightInd w:val="0"/>
        <w:spacing w:before="61" w:line="237" w:lineRule="auto"/>
        <w:ind w:right="181"/>
        <w:rPr>
          <w:sz w:val="24"/>
          <w:szCs w:val="24"/>
        </w:rPr>
      </w:pPr>
      <w:r w:rsidRPr="00191FD8">
        <w:rPr>
          <w:sz w:val="24"/>
        </w:rPr>
        <w:t xml:space="preserve">İhale dokümanının görülebileceği </w:t>
      </w:r>
      <w:r w:rsidRPr="00191FD8">
        <w:rPr>
          <w:spacing w:val="-3"/>
          <w:sz w:val="24"/>
        </w:rPr>
        <w:t xml:space="preserve">yer: İlçe </w:t>
      </w:r>
      <w:r w:rsidRPr="00191FD8">
        <w:rPr>
          <w:sz w:val="24"/>
        </w:rPr>
        <w:t>Milli Eğitim Müdürlüğü –</w:t>
      </w:r>
      <w:r w:rsidR="00EE0CFA">
        <w:t xml:space="preserve">Kirazlı Selim Eren Ortaokulu </w:t>
      </w:r>
    </w:p>
    <w:p w:rsidR="005A4E6D" w:rsidRDefault="005A4E6D" w:rsidP="005A4E6D">
      <w:pPr>
        <w:adjustRightInd w:val="0"/>
        <w:spacing w:before="61"/>
        <w:ind w:left="473" w:right="181"/>
        <w:rPr>
          <w:sz w:val="24"/>
          <w:szCs w:val="24"/>
        </w:rPr>
      </w:pPr>
      <w:r>
        <w:rPr>
          <w:sz w:val="24"/>
        </w:rPr>
        <w:t>-</w:t>
      </w:r>
      <w:r w:rsidRPr="008B3BA8">
        <w:rPr>
          <w:color w:val="191919"/>
        </w:rPr>
        <w:t>Kadınlar Denizi Mah. Hüseyin Can Bulvarı 1. Sok. No7</w:t>
      </w:r>
      <w:r w:rsidRPr="00B577E5">
        <w:rPr>
          <w:sz w:val="24"/>
          <w:szCs w:val="24"/>
        </w:rPr>
        <w:t>09400 Kuş</w:t>
      </w:r>
      <w:r w:rsidRPr="00B577E5">
        <w:rPr>
          <w:spacing w:val="-1"/>
          <w:sz w:val="24"/>
          <w:szCs w:val="24"/>
        </w:rPr>
        <w:t>a</w:t>
      </w:r>
      <w:r w:rsidRPr="00B577E5">
        <w:rPr>
          <w:sz w:val="24"/>
          <w:szCs w:val="24"/>
        </w:rPr>
        <w:t>d</w:t>
      </w:r>
      <w:r w:rsidRPr="00B577E5">
        <w:rPr>
          <w:spacing w:val="-1"/>
          <w:sz w:val="24"/>
          <w:szCs w:val="24"/>
        </w:rPr>
        <w:t>a</w:t>
      </w:r>
      <w:r w:rsidRPr="00B577E5">
        <w:rPr>
          <w:sz w:val="24"/>
          <w:szCs w:val="24"/>
        </w:rPr>
        <w:t>sı/AY</w:t>
      </w:r>
      <w:r w:rsidRPr="00B577E5">
        <w:rPr>
          <w:spacing w:val="2"/>
          <w:sz w:val="24"/>
          <w:szCs w:val="24"/>
        </w:rPr>
        <w:t>D</w:t>
      </w:r>
      <w:r w:rsidRPr="00B577E5">
        <w:rPr>
          <w:sz w:val="24"/>
          <w:szCs w:val="24"/>
        </w:rPr>
        <w:t>IN</w:t>
      </w:r>
    </w:p>
    <w:p w:rsidR="000D6BC7" w:rsidRPr="00191FD8" w:rsidRDefault="008536BF" w:rsidP="005A4E6D">
      <w:pPr>
        <w:adjustRightInd w:val="0"/>
        <w:spacing w:before="61"/>
        <w:ind w:left="473" w:right="181"/>
        <w:rPr>
          <w:color w:val="000000" w:themeColor="text1"/>
          <w:sz w:val="24"/>
          <w:szCs w:val="24"/>
        </w:rPr>
      </w:pPr>
      <w:r>
        <w:rPr>
          <w:sz w:val="24"/>
        </w:rPr>
        <w:t>-</w:t>
      </w:r>
      <w:r w:rsidR="004D650E">
        <w:rPr>
          <w:sz w:val="24"/>
        </w:rPr>
        <w:t xml:space="preserve"> </w:t>
      </w:r>
      <w:r w:rsidR="00EE0CFA" w:rsidRPr="00EE0CFA">
        <w:rPr>
          <w:rFonts w:ascii="MyriadPro" w:hAnsi="MyriadPro"/>
          <w:color w:val="000000" w:themeColor="text1"/>
          <w:shd w:val="clear" w:color="auto" w:fill="FFFFFF"/>
        </w:rPr>
        <w:t>KİRAZLI MAH. 5865 SK. KIRAZLI SELIM EREN ORTAOKULU BLOK NO 5 KUŞADASI / AYDIN</w:t>
      </w:r>
    </w:p>
    <w:p w:rsidR="00EE0CFA" w:rsidRPr="00EE0CFA" w:rsidRDefault="008536BF">
      <w:pPr>
        <w:pStyle w:val="ListeParagraf"/>
        <w:numPr>
          <w:ilvl w:val="0"/>
          <w:numId w:val="5"/>
        </w:numPr>
        <w:tabs>
          <w:tab w:val="left" w:pos="457"/>
        </w:tabs>
        <w:spacing w:before="122"/>
        <w:ind w:left="456" w:hanging="259"/>
        <w:rPr>
          <w:b/>
          <w:sz w:val="24"/>
        </w:rPr>
      </w:pPr>
      <w:r>
        <w:rPr>
          <w:sz w:val="24"/>
        </w:rPr>
        <w:t xml:space="preserve">İhale dokümanının görülebileceği internet adresi </w:t>
      </w:r>
      <w:r>
        <w:rPr>
          <w:sz w:val="24"/>
          <w:vertAlign w:val="superscript"/>
        </w:rPr>
        <w:t>:</w:t>
      </w:r>
    </w:p>
    <w:p w:rsidR="000D6BC7" w:rsidRDefault="00C74D0D">
      <w:pPr>
        <w:pStyle w:val="ListeParagraf"/>
        <w:numPr>
          <w:ilvl w:val="0"/>
          <w:numId w:val="5"/>
        </w:numPr>
        <w:tabs>
          <w:tab w:val="left" w:pos="457"/>
        </w:tabs>
        <w:spacing w:before="122"/>
        <w:ind w:left="456" w:hanging="259"/>
        <w:rPr>
          <w:b/>
          <w:sz w:val="24"/>
        </w:rPr>
      </w:pPr>
      <w:r>
        <w:rPr>
          <w:b/>
          <w:sz w:val="24"/>
        </w:rPr>
        <w:t>https://</w:t>
      </w:r>
      <w:r w:rsidR="008536BF">
        <w:rPr>
          <w:b/>
          <w:sz w:val="24"/>
        </w:rPr>
        <w:t>kusadasi.meb.gov.tr</w:t>
      </w:r>
    </w:p>
    <w:p w:rsidR="00EE0CFA" w:rsidRPr="00EE0CFA" w:rsidRDefault="00F80A34" w:rsidP="00EE0CFA">
      <w:pPr>
        <w:pStyle w:val="ListeParagraf"/>
        <w:numPr>
          <w:ilvl w:val="0"/>
          <w:numId w:val="5"/>
        </w:numPr>
        <w:tabs>
          <w:tab w:val="left" w:pos="448"/>
        </w:tabs>
        <w:spacing w:line="242" w:lineRule="auto"/>
        <w:ind w:right="282"/>
        <w:jc w:val="both"/>
        <w:rPr>
          <w:b/>
          <w:sz w:val="24"/>
        </w:rPr>
      </w:pPr>
      <w:hyperlink r:id="rId8" w:history="1">
        <w:r w:rsidR="00EE0CFA" w:rsidRPr="00B82FC8">
          <w:rPr>
            <w:rStyle w:val="Kpr"/>
            <w:b/>
            <w:bCs/>
            <w:sz w:val="24"/>
            <w:szCs w:val="24"/>
          </w:rPr>
          <w:t>https://kirazliselimeren.meb.k12.tr/</w:t>
        </w:r>
      </w:hyperlink>
    </w:p>
    <w:p w:rsidR="00191FD8" w:rsidRPr="00191FD8" w:rsidRDefault="008536BF" w:rsidP="00EE0CFA">
      <w:pPr>
        <w:pStyle w:val="ListeParagraf"/>
        <w:numPr>
          <w:ilvl w:val="0"/>
          <w:numId w:val="5"/>
        </w:numPr>
        <w:tabs>
          <w:tab w:val="left" w:pos="448"/>
        </w:tabs>
        <w:spacing w:line="242" w:lineRule="auto"/>
        <w:ind w:right="282"/>
        <w:jc w:val="both"/>
        <w:rPr>
          <w:b/>
          <w:sz w:val="24"/>
        </w:rPr>
      </w:pPr>
      <w:r>
        <w:rPr>
          <w:spacing w:val="-3"/>
          <w:sz w:val="24"/>
        </w:rPr>
        <w:t xml:space="preserve">İhale </w:t>
      </w:r>
      <w:proofErr w:type="gramStart"/>
      <w:r w:rsidR="00EE0CFA">
        <w:rPr>
          <w:sz w:val="24"/>
        </w:rPr>
        <w:t xml:space="preserve">dokümanları </w:t>
      </w:r>
      <w:r w:rsidR="00191FD8">
        <w:rPr>
          <w:sz w:val="24"/>
        </w:rPr>
        <w:t xml:space="preserve"> ilgili</w:t>
      </w:r>
      <w:proofErr w:type="gramEnd"/>
      <w:r w:rsidR="00191FD8">
        <w:rPr>
          <w:sz w:val="24"/>
        </w:rPr>
        <w:t xml:space="preserve"> internet sitelerinde</w:t>
      </w:r>
      <w:r w:rsidR="00EE0CFA">
        <w:rPr>
          <w:sz w:val="24"/>
        </w:rPr>
        <w:t>n çıktı alınarak temin edilebilir</w:t>
      </w:r>
      <w:r w:rsidR="00191FD8">
        <w:rPr>
          <w:sz w:val="24"/>
        </w:rPr>
        <w:t>.</w:t>
      </w:r>
    </w:p>
    <w:p w:rsidR="000D6BC7" w:rsidRDefault="008536BF">
      <w:pPr>
        <w:pStyle w:val="Balk11"/>
      </w:pPr>
      <w:r>
        <w:t>Madde 5 - İhale dokümanının kapsamı;</w:t>
      </w:r>
    </w:p>
    <w:p w:rsidR="000D6BC7" w:rsidRDefault="008536BF">
      <w:pPr>
        <w:pStyle w:val="ListeParagraf"/>
        <w:numPr>
          <w:ilvl w:val="1"/>
          <w:numId w:val="4"/>
        </w:numPr>
        <w:tabs>
          <w:tab w:val="left" w:pos="620"/>
        </w:tabs>
        <w:spacing w:before="113"/>
        <w:rPr>
          <w:sz w:val="24"/>
        </w:rPr>
      </w:pPr>
      <w:r>
        <w:rPr>
          <w:spacing w:val="-3"/>
          <w:sz w:val="24"/>
        </w:rPr>
        <w:t xml:space="preserve">İhale </w:t>
      </w:r>
      <w:r>
        <w:rPr>
          <w:sz w:val="24"/>
        </w:rPr>
        <w:t>dokümanı aşağıdaki belgelerden</w:t>
      </w:r>
      <w:r w:rsidR="00191FD8">
        <w:rPr>
          <w:sz w:val="24"/>
        </w:rPr>
        <w:t xml:space="preserve"> </w:t>
      </w:r>
      <w:r>
        <w:rPr>
          <w:sz w:val="24"/>
        </w:rPr>
        <w:t>oluşmaktadır:</w:t>
      </w:r>
    </w:p>
    <w:p w:rsidR="000D6BC7" w:rsidRDefault="008536BF">
      <w:pPr>
        <w:pStyle w:val="ListeParagraf"/>
        <w:numPr>
          <w:ilvl w:val="2"/>
          <w:numId w:val="4"/>
        </w:numPr>
        <w:tabs>
          <w:tab w:val="left" w:pos="1192"/>
        </w:tabs>
        <w:ind w:firstLine="19"/>
        <w:rPr>
          <w:sz w:val="24"/>
        </w:rPr>
      </w:pPr>
      <w:r>
        <w:rPr>
          <w:sz w:val="24"/>
        </w:rPr>
        <w:t>İdariŞartname</w:t>
      </w:r>
    </w:p>
    <w:p w:rsidR="000D6BC7" w:rsidRDefault="008536BF">
      <w:pPr>
        <w:pStyle w:val="ListeParagraf"/>
        <w:numPr>
          <w:ilvl w:val="2"/>
          <w:numId w:val="4"/>
        </w:numPr>
        <w:tabs>
          <w:tab w:val="left" w:pos="1153"/>
        </w:tabs>
        <w:spacing w:before="124" w:line="237" w:lineRule="auto"/>
        <w:ind w:right="6481" w:firstLine="34"/>
        <w:rPr>
          <w:sz w:val="24"/>
        </w:rPr>
      </w:pPr>
      <w:r>
        <w:rPr>
          <w:spacing w:val="-3"/>
          <w:sz w:val="24"/>
        </w:rPr>
        <w:t xml:space="preserve">Birim </w:t>
      </w:r>
      <w:r>
        <w:rPr>
          <w:sz w:val="24"/>
        </w:rPr>
        <w:t>Fiyat Teklifi Örneği c)Taahhütname</w:t>
      </w:r>
      <w:r w:rsidR="00577BB3">
        <w:rPr>
          <w:sz w:val="24"/>
        </w:rPr>
        <w:t xml:space="preserve">  </w:t>
      </w:r>
      <w:r>
        <w:rPr>
          <w:sz w:val="24"/>
        </w:rPr>
        <w:t>Örneği</w:t>
      </w:r>
    </w:p>
    <w:p w:rsidR="000D6BC7" w:rsidRDefault="008536BF">
      <w:pPr>
        <w:pStyle w:val="ListeParagraf"/>
        <w:numPr>
          <w:ilvl w:val="1"/>
          <w:numId w:val="4"/>
        </w:numPr>
        <w:tabs>
          <w:tab w:val="left" w:pos="625"/>
        </w:tabs>
        <w:spacing w:before="162"/>
        <w:ind w:right="296"/>
        <w:jc w:val="both"/>
        <w:rPr>
          <w:sz w:val="24"/>
        </w:rPr>
      </w:pPr>
      <w:r>
        <w:rPr>
          <w:sz w:val="24"/>
        </w:rPr>
        <w:t xml:space="preserve">İstekli tarafından, </w:t>
      </w:r>
      <w:r>
        <w:rPr>
          <w:spacing w:val="-3"/>
          <w:sz w:val="24"/>
        </w:rPr>
        <w:t xml:space="preserve">ihale </w:t>
      </w:r>
      <w:r>
        <w:rPr>
          <w:sz w:val="24"/>
        </w:rPr>
        <w:t xml:space="preserve">dokümanının içeriği dikkatli </w:t>
      </w:r>
      <w:r>
        <w:rPr>
          <w:spacing w:val="-3"/>
          <w:sz w:val="24"/>
        </w:rPr>
        <w:t xml:space="preserve">bir </w:t>
      </w:r>
      <w:r>
        <w:rPr>
          <w:sz w:val="24"/>
        </w:rPr>
        <w:t xml:space="preserve">şekilde incelenmelidir. Teklifin verilmesine ilişkin şartların yerine getirilmemesinden kaynaklanan sorumluluk teklif verene aittir. </w:t>
      </w:r>
      <w:r>
        <w:rPr>
          <w:spacing w:val="-3"/>
          <w:sz w:val="24"/>
        </w:rPr>
        <w:t xml:space="preserve">İhale </w:t>
      </w:r>
      <w:r>
        <w:rPr>
          <w:sz w:val="24"/>
        </w:rPr>
        <w:t xml:space="preserve">dokümanında öngörülen kriterlere </w:t>
      </w:r>
      <w:r>
        <w:rPr>
          <w:spacing w:val="-3"/>
          <w:sz w:val="24"/>
        </w:rPr>
        <w:t xml:space="preserve">ve </w:t>
      </w:r>
      <w:r>
        <w:rPr>
          <w:sz w:val="24"/>
        </w:rPr>
        <w:t>şekil kurallarına uygun olmayan teklifler değerlendirmeye alınmaz.</w:t>
      </w:r>
    </w:p>
    <w:p w:rsidR="00F51D89" w:rsidRPr="00E55223" w:rsidRDefault="008536BF" w:rsidP="005B5DE6">
      <w:pPr>
        <w:pStyle w:val="ListeParagraf"/>
        <w:tabs>
          <w:tab w:val="left" w:pos="764"/>
        </w:tabs>
        <w:spacing w:before="113"/>
        <w:ind w:left="764"/>
      </w:pPr>
      <w:r>
        <w:rPr>
          <w:b/>
          <w:sz w:val="24"/>
        </w:rPr>
        <w:t xml:space="preserve">Madde 6 - İhaleye katılabilmek için gereken belgeler ve yeterlik </w:t>
      </w:r>
      <w:proofErr w:type="gramStart"/>
      <w:r>
        <w:rPr>
          <w:b/>
          <w:sz w:val="24"/>
        </w:rPr>
        <w:t>kriterleri ;</w:t>
      </w:r>
      <w:proofErr w:type="gramEnd"/>
      <w:r>
        <w:rPr>
          <w:b/>
          <w:sz w:val="24"/>
        </w:rPr>
        <w:t xml:space="preserve"> </w:t>
      </w:r>
    </w:p>
    <w:p w:rsidR="005578F4" w:rsidRPr="00745A50" w:rsidRDefault="005578F4" w:rsidP="005578F4">
      <w:pPr>
        <w:pStyle w:val="ListeParagraf"/>
        <w:spacing w:before="16" w:line="390" w:lineRule="atLeast"/>
        <w:ind w:left="764" w:right="2289"/>
        <w:rPr>
          <w:b/>
          <w:sz w:val="24"/>
        </w:rPr>
      </w:pPr>
      <w:r w:rsidRPr="00745A50">
        <w:rPr>
          <w:b/>
          <w:sz w:val="24"/>
        </w:rPr>
        <w:t xml:space="preserve">6.1- </w:t>
      </w:r>
      <w:r w:rsidRPr="00745A50">
        <w:rPr>
          <w:sz w:val="24"/>
        </w:rPr>
        <w:t xml:space="preserve">Tebligat için </w:t>
      </w:r>
      <w:r w:rsidRPr="00745A50">
        <w:rPr>
          <w:b/>
          <w:sz w:val="24"/>
        </w:rPr>
        <w:t>Yazılı</w:t>
      </w:r>
      <w:r>
        <w:rPr>
          <w:b/>
          <w:sz w:val="24"/>
        </w:rPr>
        <w:t xml:space="preserve"> </w:t>
      </w:r>
      <w:r>
        <w:rPr>
          <w:sz w:val="24"/>
        </w:rPr>
        <w:t>Adres Beyanı</w:t>
      </w:r>
      <w:r w:rsidRPr="00745A50">
        <w:rPr>
          <w:sz w:val="24"/>
        </w:rPr>
        <w:t xml:space="preserve"> </w:t>
      </w:r>
      <w:r>
        <w:rPr>
          <w:b/>
          <w:sz w:val="24"/>
        </w:rPr>
        <w:t>(İhale zarfında olacaktır.)</w:t>
      </w:r>
    </w:p>
    <w:p w:rsidR="005578F4" w:rsidRDefault="005578F4" w:rsidP="005578F4">
      <w:pPr>
        <w:pStyle w:val="GvdeMetni"/>
        <w:spacing w:line="242" w:lineRule="auto"/>
        <w:ind w:left="764" w:right="2233"/>
        <w:rPr>
          <w:b/>
        </w:rPr>
      </w:pPr>
      <w:r>
        <w:rPr>
          <w:b/>
        </w:rPr>
        <w:t xml:space="preserve">6.2- Onaylı </w:t>
      </w:r>
      <w:r>
        <w:t xml:space="preserve">Nüfus Kayıt Örneği </w:t>
      </w:r>
      <w:r>
        <w:rPr>
          <w:b/>
        </w:rPr>
        <w:t>(İhale zarfında olacaktır.)</w:t>
      </w:r>
    </w:p>
    <w:p w:rsidR="005578F4" w:rsidRDefault="005578F4" w:rsidP="005578F4">
      <w:pPr>
        <w:pStyle w:val="GvdeMetni"/>
        <w:spacing w:line="242" w:lineRule="auto"/>
        <w:ind w:left="764" w:right="2233"/>
        <w:rPr>
          <w:b/>
        </w:rPr>
      </w:pPr>
      <w:r>
        <w:rPr>
          <w:b/>
        </w:rPr>
        <w:t xml:space="preserve">6.3- </w:t>
      </w:r>
      <w:r>
        <w:t xml:space="preserve">Son 6 (Altı) Ay içerisinde alınmış Cumhuriyet Savcılığı Sabıka Kaydı Belgesinin </w:t>
      </w:r>
      <w:r>
        <w:rPr>
          <w:b/>
        </w:rPr>
        <w:t>Aslı (İhale zarfında olacaktır.)</w:t>
      </w:r>
    </w:p>
    <w:p w:rsidR="005578F4" w:rsidRDefault="005578F4" w:rsidP="005578F4">
      <w:pPr>
        <w:pStyle w:val="GvdeMetni"/>
        <w:spacing w:line="242" w:lineRule="auto"/>
        <w:ind w:left="764" w:right="2233"/>
      </w:pPr>
      <w:r>
        <w:rPr>
          <w:b/>
        </w:rPr>
        <w:t xml:space="preserve">6.4- </w:t>
      </w:r>
      <w:r>
        <w:t xml:space="preserve">Sağlık Raporu (Tek hekim raporu olabilir) </w:t>
      </w:r>
      <w:r>
        <w:rPr>
          <w:b/>
        </w:rPr>
        <w:t>(İhale zarfında olacaktır.)</w:t>
      </w:r>
    </w:p>
    <w:p w:rsidR="005578F4" w:rsidRPr="00745A50" w:rsidRDefault="005578F4" w:rsidP="005578F4">
      <w:pPr>
        <w:pStyle w:val="ListeParagraf"/>
        <w:spacing w:before="3" w:line="242" w:lineRule="auto"/>
        <w:ind w:left="764" w:right="2289"/>
        <w:rPr>
          <w:b/>
          <w:sz w:val="24"/>
        </w:rPr>
      </w:pPr>
      <w:r w:rsidRPr="00745A50">
        <w:rPr>
          <w:b/>
          <w:sz w:val="24"/>
        </w:rPr>
        <w:t xml:space="preserve">6.5- </w:t>
      </w:r>
      <w:r w:rsidRPr="00745A50">
        <w:rPr>
          <w:sz w:val="24"/>
        </w:rPr>
        <w:t>Meslek Ku</w:t>
      </w:r>
      <w:r>
        <w:rPr>
          <w:sz w:val="24"/>
        </w:rPr>
        <w:t>ruluşu Üye Kayıt Belgesi</w:t>
      </w:r>
      <w:r w:rsidRPr="00745A50">
        <w:rPr>
          <w:sz w:val="24"/>
        </w:rPr>
        <w:t xml:space="preserve"> </w:t>
      </w:r>
      <w:r w:rsidRPr="00745A50">
        <w:rPr>
          <w:b/>
          <w:sz w:val="24"/>
        </w:rPr>
        <w:t>(</w:t>
      </w:r>
      <w:r>
        <w:rPr>
          <w:b/>
          <w:color w:val="FF0000"/>
          <w:sz w:val="24"/>
        </w:rPr>
        <w:t xml:space="preserve">Sözleşme sırasında </w:t>
      </w:r>
      <w:r w:rsidRPr="00745A50">
        <w:rPr>
          <w:b/>
          <w:color w:val="FF0000"/>
          <w:sz w:val="24"/>
        </w:rPr>
        <w:t>idareye sunulacaktır.</w:t>
      </w:r>
      <w:r w:rsidRPr="00745A50">
        <w:rPr>
          <w:b/>
          <w:sz w:val="24"/>
        </w:rPr>
        <w:t>)</w:t>
      </w:r>
    </w:p>
    <w:p w:rsidR="005578F4" w:rsidRDefault="005578F4" w:rsidP="005578F4">
      <w:pPr>
        <w:pStyle w:val="ListeParagraf"/>
        <w:spacing w:line="232" w:lineRule="auto"/>
        <w:ind w:left="764" w:right="2537"/>
        <w:rPr>
          <w:b/>
          <w:sz w:val="24"/>
        </w:rPr>
      </w:pPr>
      <w:r w:rsidRPr="00745A50">
        <w:rPr>
          <w:b/>
          <w:sz w:val="24"/>
        </w:rPr>
        <w:t xml:space="preserve">6.6- </w:t>
      </w:r>
      <w:r w:rsidRPr="00745A50">
        <w:rPr>
          <w:sz w:val="24"/>
        </w:rPr>
        <w:t xml:space="preserve">En son mezun olduğu Okul Diploması, </w:t>
      </w:r>
      <w:r>
        <w:rPr>
          <w:b/>
          <w:sz w:val="24"/>
        </w:rPr>
        <w:t xml:space="preserve">Aslı, </w:t>
      </w:r>
      <w:r w:rsidRPr="00745A50">
        <w:rPr>
          <w:b/>
          <w:sz w:val="24"/>
        </w:rPr>
        <w:t>Noter Tasdikli</w:t>
      </w:r>
      <w:r>
        <w:rPr>
          <w:b/>
          <w:sz w:val="24"/>
        </w:rPr>
        <w:t xml:space="preserve"> veya Onaylı olacak (İhale zarfında olacaktır.)</w:t>
      </w:r>
    </w:p>
    <w:p w:rsidR="005578F4" w:rsidRDefault="005578F4" w:rsidP="005578F4">
      <w:pPr>
        <w:pStyle w:val="ListeParagraf"/>
        <w:spacing w:line="232" w:lineRule="auto"/>
        <w:ind w:left="764" w:right="2537"/>
      </w:pPr>
      <w:r w:rsidRPr="00745A50">
        <w:rPr>
          <w:b/>
          <w:sz w:val="24"/>
        </w:rPr>
        <w:t xml:space="preserve"> 6.7- </w:t>
      </w:r>
      <w:r>
        <w:rPr>
          <w:sz w:val="24"/>
        </w:rPr>
        <w:t xml:space="preserve">İlgili </w:t>
      </w:r>
      <w:r w:rsidRPr="00745A50">
        <w:rPr>
          <w:sz w:val="24"/>
        </w:rPr>
        <w:t xml:space="preserve">Meslek Odasından </w:t>
      </w:r>
      <w:proofErr w:type="gramStart"/>
      <w:r w:rsidRPr="00745A50">
        <w:rPr>
          <w:sz w:val="24"/>
        </w:rPr>
        <w:t>adına</w:t>
      </w:r>
      <w:proofErr w:type="gramEnd"/>
      <w:r w:rsidRPr="00745A50">
        <w:rPr>
          <w:sz w:val="24"/>
        </w:rPr>
        <w:t xml:space="preserve"> kayıtlı </w:t>
      </w:r>
      <w:r w:rsidRPr="00745A50">
        <w:rPr>
          <w:b/>
          <w:sz w:val="24"/>
        </w:rPr>
        <w:t>Kantin</w:t>
      </w:r>
      <w:r>
        <w:rPr>
          <w:b/>
          <w:sz w:val="24"/>
        </w:rPr>
        <w:t xml:space="preserve"> </w:t>
      </w:r>
      <w:r>
        <w:t xml:space="preserve">İşletmesi </w:t>
      </w:r>
      <w:r>
        <w:lastRenderedPageBreak/>
        <w:t xml:space="preserve">bulunmadığına dair belge veya yazı </w:t>
      </w:r>
      <w:r>
        <w:rPr>
          <w:b/>
          <w:sz w:val="24"/>
        </w:rPr>
        <w:t>(İhale zarfında olacaktır.)</w:t>
      </w:r>
    </w:p>
    <w:p w:rsidR="005578F4" w:rsidRPr="00745A50" w:rsidRDefault="005578F4" w:rsidP="005578F4">
      <w:pPr>
        <w:pStyle w:val="ListeParagraf"/>
        <w:spacing w:line="242" w:lineRule="auto"/>
        <w:ind w:left="764" w:right="617"/>
        <w:rPr>
          <w:b/>
          <w:sz w:val="24"/>
        </w:rPr>
      </w:pPr>
      <w:proofErr w:type="gramStart"/>
      <w:r w:rsidRPr="00745A50">
        <w:rPr>
          <w:b/>
          <w:sz w:val="24"/>
        </w:rPr>
        <w:t>6.8</w:t>
      </w:r>
      <w:r w:rsidRPr="00745A50">
        <w:rPr>
          <w:sz w:val="24"/>
        </w:rPr>
        <w:t>-</w:t>
      </w:r>
      <w:proofErr w:type="gramEnd"/>
      <w:r w:rsidRPr="00745A50">
        <w:rPr>
          <w:sz w:val="24"/>
        </w:rPr>
        <w:t xml:space="preserve"> İhaleye katılacak isteklilerin Kantin İşletmeciliği </w:t>
      </w:r>
      <w:r w:rsidRPr="00745A50">
        <w:rPr>
          <w:b/>
          <w:sz w:val="24"/>
        </w:rPr>
        <w:t xml:space="preserve">Ustalık Belgesi </w:t>
      </w:r>
      <w:r w:rsidRPr="00745A50">
        <w:rPr>
          <w:sz w:val="24"/>
        </w:rPr>
        <w:t xml:space="preserve">olması şartı aranır. Ancak katılımcıların hiçbirisinde ustalık belgesi bulunmaması durumunda; </w:t>
      </w:r>
      <w:r w:rsidRPr="00745A50">
        <w:rPr>
          <w:b/>
          <w:sz w:val="24"/>
        </w:rPr>
        <w:t xml:space="preserve">işyeri açma belgesi, kalfalık, kantin işletmeciliği, kurs bitirme belgelerinden en </w:t>
      </w:r>
      <w:proofErr w:type="gramStart"/>
      <w:r w:rsidRPr="00745A50">
        <w:rPr>
          <w:b/>
          <w:sz w:val="24"/>
        </w:rPr>
        <w:t>az</w:t>
      </w:r>
      <w:proofErr w:type="gramEnd"/>
      <w:r w:rsidRPr="00745A50">
        <w:rPr>
          <w:b/>
          <w:sz w:val="24"/>
        </w:rPr>
        <w:t xml:space="preserve"> birine sahip olması şartı aranır. Belgelerin Aslı</w:t>
      </w:r>
      <w:r>
        <w:rPr>
          <w:b/>
          <w:sz w:val="24"/>
        </w:rPr>
        <w:t>,</w:t>
      </w:r>
      <w:r w:rsidRPr="00745A50">
        <w:rPr>
          <w:b/>
          <w:sz w:val="24"/>
        </w:rPr>
        <w:t xml:space="preserve"> noter tasdikli sureti veya</w:t>
      </w:r>
      <w:r>
        <w:rPr>
          <w:b/>
          <w:sz w:val="24"/>
        </w:rPr>
        <w:t xml:space="preserve">onaylı sureti </w:t>
      </w:r>
      <w:r w:rsidRPr="00745A50">
        <w:rPr>
          <w:b/>
          <w:sz w:val="24"/>
        </w:rPr>
        <w:t>ibraz edilecektir.</w:t>
      </w:r>
      <w:r>
        <w:rPr>
          <w:b/>
          <w:sz w:val="24"/>
        </w:rPr>
        <w:t xml:space="preserve"> (İhale zarfında olacaktır.)</w:t>
      </w:r>
    </w:p>
    <w:p w:rsidR="005578F4" w:rsidRDefault="00191FD8" w:rsidP="005578F4">
      <w:pPr>
        <w:pStyle w:val="GvdeMetni"/>
        <w:spacing w:line="232" w:lineRule="auto"/>
        <w:ind w:left="764" w:right="2481"/>
        <w:rPr>
          <w:b/>
        </w:rPr>
      </w:pPr>
      <w:proofErr w:type="gramStart"/>
      <w:r>
        <w:rPr>
          <w:b/>
        </w:rPr>
        <w:t>6.9</w:t>
      </w:r>
      <w:r w:rsidR="005578F4">
        <w:t>-</w:t>
      </w:r>
      <w:proofErr w:type="gramEnd"/>
      <w:r w:rsidR="005578F4">
        <w:t xml:space="preserve"> Şartnamenin Okunup Kabul Edildiğine Dair İmzalanmış Şartnamenin </w:t>
      </w:r>
      <w:r w:rsidR="005578F4">
        <w:rPr>
          <w:b/>
        </w:rPr>
        <w:t>Aslı (İhale zarfında olacaktır.)</w:t>
      </w:r>
    </w:p>
    <w:p w:rsidR="005578F4" w:rsidRDefault="00191FD8" w:rsidP="005578F4">
      <w:pPr>
        <w:pStyle w:val="GvdeMetni"/>
        <w:spacing w:before="7" w:line="237" w:lineRule="auto"/>
        <w:ind w:left="764" w:right="972"/>
        <w:rPr>
          <w:b/>
        </w:rPr>
      </w:pPr>
      <w:r>
        <w:rPr>
          <w:b/>
        </w:rPr>
        <w:t>6.10</w:t>
      </w:r>
      <w:r w:rsidR="005578F4">
        <w:rPr>
          <w:b/>
        </w:rPr>
        <w:t xml:space="preserve">- </w:t>
      </w:r>
      <w:r w:rsidR="005578F4">
        <w:t xml:space="preserve">2886 Sayılı Devlet İhale Kanunu 37. Maddesi gereği Usulüne uygun olarak hazırlanmış Teklif Mektubu, </w:t>
      </w:r>
      <w:r w:rsidR="005578F4">
        <w:rPr>
          <w:b/>
        </w:rPr>
        <w:t>Aslı (İhale zarfının içinde ayrı bir zarffta (iç zarfta) olacaktır.)</w:t>
      </w:r>
    </w:p>
    <w:p w:rsidR="005578F4" w:rsidRDefault="00191FD8" w:rsidP="005578F4">
      <w:pPr>
        <w:pStyle w:val="GvdeMetni"/>
        <w:spacing w:before="3"/>
        <w:ind w:left="764" w:right="290"/>
        <w:jc w:val="both"/>
      </w:pPr>
      <w:r>
        <w:rPr>
          <w:b/>
        </w:rPr>
        <w:t>6.11</w:t>
      </w:r>
      <w:r w:rsidR="005578F4">
        <w:rPr>
          <w:b/>
        </w:rPr>
        <w:t xml:space="preserve">- </w:t>
      </w:r>
      <w:r w:rsidR="005578F4">
        <w:t xml:space="preserve">Okul İdaresinden alınmış, Okulunun ve Kantin veya kantin olarak işletilecek yerin Görüldüğüne Dair Yer Görüldü Belgesin </w:t>
      </w:r>
      <w:r w:rsidR="005578F4">
        <w:rPr>
          <w:b/>
        </w:rPr>
        <w:t>Aslı -</w:t>
      </w:r>
      <w:r w:rsidR="005578F4">
        <w:t xml:space="preserve">Tekliflerin değerlendirilmesinde, isteklinin işin yapılacağı yeri incelediği ve teklifini buna göre hazırladığı </w:t>
      </w:r>
      <w:proofErr w:type="gramStart"/>
      <w:r w:rsidR="005578F4">
        <w:t>kabul</w:t>
      </w:r>
      <w:proofErr w:type="gramEnd"/>
      <w:r w:rsidR="005578F4">
        <w:t xml:space="preserve"> edilir. </w:t>
      </w:r>
      <w:r w:rsidR="005578F4">
        <w:rPr>
          <w:b/>
        </w:rPr>
        <w:t>(İhale zarfında olacaktır.)</w:t>
      </w:r>
    </w:p>
    <w:p w:rsidR="005578F4" w:rsidRDefault="00191FD8" w:rsidP="005578F4">
      <w:pPr>
        <w:pStyle w:val="GvdeMetni"/>
        <w:spacing w:before="3"/>
        <w:ind w:left="764" w:right="290"/>
        <w:jc w:val="both"/>
        <w:rPr>
          <w:b/>
        </w:rPr>
      </w:pPr>
      <w:r>
        <w:rPr>
          <w:b/>
        </w:rPr>
        <w:t>6.12</w:t>
      </w:r>
      <w:r w:rsidR="005578F4" w:rsidRPr="00745A50">
        <w:t xml:space="preserve">-Vekaleten İhaleye giriyor </w:t>
      </w:r>
      <w:r w:rsidR="005578F4" w:rsidRPr="00745A50">
        <w:rPr>
          <w:spacing w:val="-3"/>
        </w:rPr>
        <w:t xml:space="preserve">ise </w:t>
      </w:r>
      <w:r w:rsidR="005578F4" w:rsidRPr="00745A50">
        <w:rPr>
          <w:b/>
        </w:rPr>
        <w:t>Noter tasdikli Vekaletname.</w:t>
      </w:r>
      <w:r w:rsidR="005578F4">
        <w:rPr>
          <w:b/>
        </w:rPr>
        <w:t xml:space="preserve"> (İhale zarfında olacaktır.) </w:t>
      </w:r>
      <w:r>
        <w:rPr>
          <w:b/>
        </w:rPr>
        <w:t>6.13</w:t>
      </w:r>
      <w:r w:rsidR="005578F4" w:rsidRPr="00745A50">
        <w:rPr>
          <w:b/>
        </w:rPr>
        <w:t xml:space="preserve">- </w:t>
      </w:r>
      <w:r w:rsidR="005578F4" w:rsidRPr="00745A50">
        <w:t xml:space="preserve">Okul idaresinden istenmesi durumunda yeni işletici tarafından Milli Eğitim Bakanlığı Okul </w:t>
      </w:r>
      <w:r w:rsidR="005578F4" w:rsidRPr="00745A50">
        <w:rPr>
          <w:spacing w:val="-3"/>
        </w:rPr>
        <w:t xml:space="preserve">Aile </w:t>
      </w:r>
      <w:r w:rsidR="005578F4" w:rsidRPr="00745A50">
        <w:t xml:space="preserve">Birliği Yönetmeliği eki kira sözleşmesinin </w:t>
      </w:r>
      <w:r w:rsidR="005578F4" w:rsidRPr="00745A50">
        <w:rPr>
          <w:b/>
        </w:rPr>
        <w:t xml:space="preserve">“Özel Şartlar” </w:t>
      </w:r>
      <w:r w:rsidR="005578F4" w:rsidRPr="00745A50">
        <w:t xml:space="preserve">Bölümü 1. Maddesinde belirtilen esaslar çerçevesinde </w:t>
      </w:r>
      <w:r w:rsidR="005578F4" w:rsidRPr="00745A50">
        <w:rPr>
          <w:b/>
        </w:rPr>
        <w:t xml:space="preserve">“Okul kantinine yapılan tesis ve diğer masrafların” </w:t>
      </w:r>
      <w:r w:rsidR="005578F4" w:rsidRPr="00745A50">
        <w:t>ödeneceğine dair yazılı taahhütname verilecektir.</w:t>
      </w:r>
      <w:r w:rsidR="005578F4">
        <w:t xml:space="preserve"> </w:t>
      </w:r>
      <w:r w:rsidR="005578F4">
        <w:rPr>
          <w:b/>
        </w:rPr>
        <w:t>(İhale zarfında olacaktır.)</w:t>
      </w:r>
    </w:p>
    <w:p w:rsidR="005578F4" w:rsidRDefault="00191FD8" w:rsidP="005578F4">
      <w:pPr>
        <w:pStyle w:val="ListeParagraf"/>
        <w:spacing w:before="3" w:line="242" w:lineRule="auto"/>
        <w:ind w:left="764" w:right="2289"/>
        <w:rPr>
          <w:b/>
        </w:rPr>
      </w:pPr>
      <w:r>
        <w:rPr>
          <w:b/>
          <w:sz w:val="24"/>
        </w:rPr>
        <w:t>6.14</w:t>
      </w:r>
      <w:r w:rsidR="005578F4" w:rsidRPr="00745A50">
        <w:rPr>
          <w:b/>
          <w:sz w:val="24"/>
        </w:rPr>
        <w:t xml:space="preserve">- </w:t>
      </w:r>
      <w:r w:rsidR="005578F4" w:rsidRPr="00A039B3">
        <w:rPr>
          <w:sz w:val="24"/>
          <w:szCs w:val="24"/>
          <w:lang w:eastAsia="tr-TR"/>
        </w:rPr>
        <w:t>İhaleden Men Yasağı olmadığına dair yazı</w:t>
      </w:r>
      <w:proofErr w:type="gramStart"/>
      <w:r w:rsidR="005578F4" w:rsidRPr="00A039B3">
        <w:rPr>
          <w:sz w:val="24"/>
          <w:szCs w:val="24"/>
          <w:lang w:eastAsia="tr-TR"/>
        </w:rPr>
        <w:t>.(</w:t>
      </w:r>
      <w:proofErr w:type="gramEnd"/>
      <w:r w:rsidR="005578F4" w:rsidRPr="00A039B3">
        <w:rPr>
          <w:sz w:val="24"/>
          <w:szCs w:val="24"/>
          <w:lang w:eastAsia="tr-TR"/>
        </w:rPr>
        <w:t xml:space="preserve"> İlgili meslek </w:t>
      </w:r>
      <w:r w:rsidR="005578F4">
        <w:rPr>
          <w:sz w:val="24"/>
          <w:szCs w:val="24"/>
          <w:lang w:eastAsia="tr-TR"/>
        </w:rPr>
        <w:t>o</w:t>
      </w:r>
      <w:r w:rsidR="005578F4" w:rsidRPr="00A039B3">
        <w:rPr>
          <w:sz w:val="24"/>
          <w:szCs w:val="24"/>
          <w:lang w:eastAsia="tr-TR"/>
        </w:rPr>
        <w:t>dasından)</w:t>
      </w:r>
      <w:r w:rsidR="005578F4" w:rsidRPr="00F51D89">
        <w:rPr>
          <w:b/>
          <w:sz w:val="24"/>
        </w:rPr>
        <w:t xml:space="preserve"> </w:t>
      </w:r>
      <w:r w:rsidR="005578F4" w:rsidRPr="00745A50">
        <w:rPr>
          <w:b/>
          <w:sz w:val="24"/>
        </w:rPr>
        <w:t>(</w:t>
      </w:r>
      <w:r w:rsidR="005578F4">
        <w:rPr>
          <w:b/>
        </w:rPr>
        <w:t>İhale zarfında olacaktır.)</w:t>
      </w:r>
    </w:p>
    <w:p w:rsidR="005578F4" w:rsidRPr="00745A50" w:rsidRDefault="00191FD8" w:rsidP="005578F4">
      <w:pPr>
        <w:pStyle w:val="ListeParagraf"/>
        <w:spacing w:before="3" w:line="242" w:lineRule="auto"/>
        <w:ind w:left="764" w:right="2289"/>
        <w:rPr>
          <w:b/>
          <w:sz w:val="24"/>
        </w:rPr>
      </w:pPr>
      <w:r>
        <w:rPr>
          <w:b/>
        </w:rPr>
        <w:t>6.15</w:t>
      </w:r>
      <w:r w:rsidR="005578F4">
        <w:rPr>
          <w:b/>
        </w:rPr>
        <w:t>-</w:t>
      </w:r>
      <w:r w:rsidR="005578F4" w:rsidRPr="00F66741">
        <w:t xml:space="preserve">İsteklinin Aydın İl sınırları içerisinde ikamet ettiğini </w:t>
      </w:r>
      <w:proofErr w:type="gramStart"/>
      <w:r w:rsidR="005578F4" w:rsidRPr="00F66741">
        <w:t>belgeleyen  Onaylı</w:t>
      </w:r>
      <w:proofErr w:type="gramEnd"/>
      <w:r w:rsidR="005578F4" w:rsidRPr="00F66741">
        <w:t xml:space="preserve"> İkametgah İlmuhaberi</w:t>
      </w:r>
      <w:r w:rsidR="005578F4">
        <w:rPr>
          <w:b/>
        </w:rPr>
        <w:t xml:space="preserve"> (İhale zarfında olacaktır)</w:t>
      </w:r>
    </w:p>
    <w:p w:rsidR="005578F4" w:rsidRDefault="00191FD8" w:rsidP="005578F4">
      <w:pPr>
        <w:pStyle w:val="GvdeMetni"/>
        <w:spacing w:before="3"/>
        <w:ind w:left="764" w:right="290"/>
        <w:jc w:val="both"/>
      </w:pPr>
      <w:r>
        <w:rPr>
          <w:b/>
        </w:rPr>
        <w:t>6.1</w:t>
      </w:r>
      <w:r w:rsidR="005578F4" w:rsidRPr="00745A50">
        <w:rPr>
          <w:b/>
        </w:rPr>
        <w:t xml:space="preserve">- </w:t>
      </w:r>
      <w:r w:rsidR="005578F4" w:rsidRPr="00A039B3">
        <w:rPr>
          <w:lang w:eastAsia="tr-TR"/>
        </w:rPr>
        <w:t xml:space="preserve">Geçici Teminat Bedel Makbuzu (Muhammen Bedel Üzerinden %3 Geçici teminat </w:t>
      </w:r>
      <w:proofErr w:type="gramStart"/>
      <w:r w:rsidR="00841933">
        <w:rPr>
          <w:b/>
        </w:rPr>
        <w:t xml:space="preserve">Ziraat </w:t>
      </w:r>
      <w:r w:rsidR="00841933" w:rsidRPr="007579D0">
        <w:rPr>
          <w:b/>
        </w:rPr>
        <w:t xml:space="preserve"> Bankası</w:t>
      </w:r>
      <w:proofErr w:type="gramEnd"/>
      <w:r w:rsidR="00841933" w:rsidRPr="007579D0">
        <w:rPr>
          <w:b/>
        </w:rPr>
        <w:t xml:space="preserve"> Kuşadası Şubesi nezdinde bulunan </w:t>
      </w:r>
      <w:r w:rsidR="00841933">
        <w:rPr>
          <w:b/>
          <w:u w:val="single"/>
        </w:rPr>
        <w:t>TR 23 0001</w:t>
      </w:r>
      <w:r w:rsidR="00841933">
        <w:rPr>
          <w:b/>
        </w:rPr>
        <w:t xml:space="preserve"> 0001 4400 0010 0051 92 </w:t>
      </w:r>
      <w:r w:rsidR="005578F4">
        <w:rPr>
          <w:b/>
        </w:rPr>
        <w:t xml:space="preserve">numaralı hesaba işin adı ve isteklinin adı belirtilerek </w:t>
      </w:r>
      <w:r w:rsidR="00841933">
        <w:rPr>
          <w:b/>
          <w:color w:val="000000" w:themeColor="text1"/>
          <w:lang w:eastAsia="tr-TR"/>
        </w:rPr>
        <w:t>yatırılacaktır</w:t>
      </w:r>
      <w:r w:rsidR="005578F4" w:rsidRPr="00F51D89">
        <w:rPr>
          <w:b/>
        </w:rPr>
        <w:t xml:space="preserve"> </w:t>
      </w:r>
      <w:r w:rsidR="005578F4">
        <w:rPr>
          <w:b/>
        </w:rPr>
        <w:t>(İhale zarfında olacaktır.)</w:t>
      </w:r>
    </w:p>
    <w:p w:rsidR="00F9417E" w:rsidRDefault="00F9417E" w:rsidP="00F9417E">
      <w:pPr>
        <w:pStyle w:val="GvdeMetni"/>
        <w:spacing w:before="3"/>
        <w:ind w:left="764" w:right="290"/>
        <w:jc w:val="both"/>
      </w:pPr>
    </w:p>
    <w:p w:rsidR="003B5B71" w:rsidRDefault="003B5B71" w:rsidP="00F9417E">
      <w:pPr>
        <w:pStyle w:val="GvdeMetni"/>
        <w:spacing w:before="3"/>
        <w:ind w:left="764" w:right="290"/>
        <w:jc w:val="both"/>
      </w:pPr>
    </w:p>
    <w:p w:rsidR="003B5B71" w:rsidRDefault="003B5B71" w:rsidP="00F9417E">
      <w:pPr>
        <w:pStyle w:val="GvdeMetni"/>
        <w:spacing w:before="3"/>
        <w:ind w:left="764" w:right="290"/>
        <w:jc w:val="both"/>
      </w:pPr>
    </w:p>
    <w:p w:rsidR="004D650E" w:rsidRDefault="004D650E" w:rsidP="00F9417E">
      <w:pPr>
        <w:pStyle w:val="GvdeMetni"/>
        <w:spacing w:before="3"/>
        <w:ind w:left="764" w:right="290"/>
        <w:jc w:val="both"/>
      </w:pPr>
    </w:p>
    <w:p w:rsidR="004D650E" w:rsidRDefault="004D650E" w:rsidP="00F9417E">
      <w:pPr>
        <w:pStyle w:val="GvdeMetni"/>
        <w:spacing w:before="3"/>
        <w:ind w:left="764" w:right="290"/>
        <w:jc w:val="both"/>
      </w:pPr>
    </w:p>
    <w:p w:rsidR="003B5B71" w:rsidRDefault="003B5B71" w:rsidP="00841933">
      <w:pPr>
        <w:pStyle w:val="GvdeMetni"/>
        <w:spacing w:before="3"/>
        <w:ind w:right="290"/>
        <w:jc w:val="both"/>
      </w:pPr>
    </w:p>
    <w:p w:rsidR="003B5B71" w:rsidRDefault="003B5B71" w:rsidP="00F9417E">
      <w:pPr>
        <w:pStyle w:val="GvdeMetni"/>
        <w:spacing w:before="3"/>
        <w:ind w:left="764" w:right="290"/>
        <w:jc w:val="both"/>
      </w:pPr>
    </w:p>
    <w:p w:rsidR="00F50A2A" w:rsidRPr="00A039B3" w:rsidRDefault="004A6780" w:rsidP="00F50A2A">
      <w:pPr>
        <w:spacing w:before="100" w:beforeAutospacing="1" w:after="100" w:afterAutospacing="1"/>
        <w:ind w:right="-512"/>
        <w:jc w:val="both"/>
        <w:rPr>
          <w:sz w:val="24"/>
          <w:szCs w:val="24"/>
          <w:lang w:eastAsia="tr-TR"/>
        </w:rPr>
      </w:pPr>
      <w:r>
        <w:rPr>
          <w:b/>
          <w:sz w:val="24"/>
          <w:szCs w:val="24"/>
          <w:lang w:eastAsia="tr-TR"/>
        </w:rPr>
        <w:tab/>
      </w:r>
      <w:r w:rsidR="00F50A2A" w:rsidRPr="00A039B3">
        <w:rPr>
          <w:b/>
          <w:sz w:val="24"/>
          <w:szCs w:val="24"/>
          <w:lang w:eastAsia="tr-TR"/>
        </w:rPr>
        <w:t>İHALEYE KATILACAK KİŞİLERDE ARANACAK ŞARTLAR</w:t>
      </w:r>
    </w:p>
    <w:p w:rsidR="00F50A2A" w:rsidRPr="00A039B3" w:rsidRDefault="00F50A2A" w:rsidP="00F50A2A">
      <w:pPr>
        <w:ind w:left="1065" w:right="-512" w:hanging="360"/>
        <w:jc w:val="both"/>
        <w:rPr>
          <w:sz w:val="24"/>
          <w:szCs w:val="24"/>
          <w:lang w:eastAsia="tr-TR"/>
        </w:rPr>
      </w:pPr>
      <w:r w:rsidRPr="00A039B3">
        <w:rPr>
          <w:sz w:val="24"/>
          <w:szCs w:val="24"/>
          <w:lang w:eastAsia="tr-TR"/>
        </w:rPr>
        <w:t>1.   T.C. Vatandaşı Olmak,</w:t>
      </w:r>
    </w:p>
    <w:p w:rsidR="00F50A2A" w:rsidRPr="00A039B3" w:rsidRDefault="00EE0CFA" w:rsidP="004D650E">
      <w:pPr>
        <w:pStyle w:val="AralkYok"/>
        <w:ind w:left="709"/>
        <w:rPr>
          <w:lang w:eastAsia="tr-TR"/>
        </w:rPr>
      </w:pPr>
      <w:r>
        <w:rPr>
          <w:lang w:eastAsia="tr-TR"/>
        </w:rPr>
        <w:t>2</w:t>
      </w:r>
      <w:r w:rsidR="00F50A2A">
        <w:rPr>
          <w:lang w:eastAsia="tr-TR"/>
        </w:rPr>
        <w:t>.</w:t>
      </w:r>
      <w:r w:rsidR="004D650E">
        <w:rPr>
          <w:lang w:eastAsia="tr-TR"/>
        </w:rPr>
        <w:t xml:space="preserve">   </w:t>
      </w:r>
      <w:r w:rsidR="00F50A2A" w:rsidRPr="00A039B3">
        <w:rPr>
          <w:lang w:eastAsia="tr-TR"/>
        </w:rPr>
        <w:t>Şirketler, dernekler, vakıf ve birlikler ihaleye katılamazlar.</w:t>
      </w:r>
    </w:p>
    <w:p w:rsidR="00F50A2A" w:rsidRPr="00A039B3" w:rsidRDefault="00EE0CFA" w:rsidP="004D650E">
      <w:pPr>
        <w:pStyle w:val="AralkYok"/>
        <w:rPr>
          <w:lang w:eastAsia="tr-TR"/>
        </w:rPr>
      </w:pPr>
      <w:r>
        <w:rPr>
          <w:lang w:eastAsia="tr-TR"/>
        </w:rPr>
        <w:t>            3</w:t>
      </w:r>
      <w:r w:rsidR="00F50A2A" w:rsidRPr="00A039B3">
        <w:rPr>
          <w:lang w:eastAsia="tr-TR"/>
        </w:rPr>
        <w:t xml:space="preserve">. </w:t>
      </w:r>
      <w:r w:rsidR="004D650E">
        <w:rPr>
          <w:lang w:eastAsia="tr-TR"/>
        </w:rPr>
        <w:t xml:space="preserve">   </w:t>
      </w:r>
      <w:r w:rsidR="00F50A2A" w:rsidRPr="00A039B3">
        <w:rPr>
          <w:lang w:eastAsia="tr-TR"/>
        </w:rPr>
        <w:t>Yüz kızartıcı bir suçtan hüküm giymemiş olmak,</w:t>
      </w:r>
    </w:p>
    <w:p w:rsidR="00F50A2A" w:rsidRPr="00A039B3" w:rsidRDefault="00EE0CFA" w:rsidP="004D650E">
      <w:pPr>
        <w:pStyle w:val="AralkYok"/>
        <w:rPr>
          <w:lang w:eastAsia="tr-TR"/>
        </w:rPr>
      </w:pPr>
      <w:r>
        <w:rPr>
          <w:lang w:eastAsia="tr-TR"/>
        </w:rPr>
        <w:t>            4</w:t>
      </w:r>
      <w:r w:rsidR="00F50A2A" w:rsidRPr="00A039B3">
        <w:rPr>
          <w:lang w:eastAsia="tr-TR"/>
        </w:rPr>
        <w:t>.</w:t>
      </w:r>
      <w:r w:rsidR="004D650E">
        <w:rPr>
          <w:lang w:eastAsia="tr-TR"/>
        </w:rPr>
        <w:t xml:space="preserve">   </w:t>
      </w:r>
      <w:r w:rsidR="00F50A2A" w:rsidRPr="00A039B3">
        <w:rPr>
          <w:lang w:eastAsia="tr-TR"/>
        </w:rPr>
        <w:t xml:space="preserve"> Başka bir </w:t>
      </w:r>
      <w:proofErr w:type="gramStart"/>
      <w:r w:rsidR="00F50A2A" w:rsidRPr="00A039B3">
        <w:rPr>
          <w:lang w:eastAsia="tr-TR"/>
        </w:rPr>
        <w:t>il</w:t>
      </w:r>
      <w:proofErr w:type="gramEnd"/>
      <w:r w:rsidR="00F50A2A" w:rsidRPr="00A039B3">
        <w:rPr>
          <w:lang w:eastAsia="tr-TR"/>
        </w:rPr>
        <w:t xml:space="preserve"> / ilçe dâhil kantin işletiyor olmamak.</w:t>
      </w:r>
    </w:p>
    <w:p w:rsidR="00F50A2A" w:rsidRPr="00A039B3" w:rsidRDefault="00EE0CFA" w:rsidP="004D650E">
      <w:pPr>
        <w:pStyle w:val="AralkYok"/>
        <w:rPr>
          <w:lang w:eastAsia="tr-TR"/>
        </w:rPr>
      </w:pPr>
      <w:r>
        <w:rPr>
          <w:lang w:eastAsia="tr-TR"/>
        </w:rPr>
        <w:t>            5</w:t>
      </w:r>
      <w:r w:rsidR="00F50A2A" w:rsidRPr="00A039B3">
        <w:rPr>
          <w:lang w:eastAsia="tr-TR"/>
        </w:rPr>
        <w:t xml:space="preserve">. </w:t>
      </w:r>
      <w:r w:rsidR="004D650E">
        <w:rPr>
          <w:lang w:eastAsia="tr-TR"/>
        </w:rPr>
        <w:t xml:space="preserve">   </w:t>
      </w:r>
      <w:r w:rsidR="00F50A2A" w:rsidRPr="00A039B3">
        <w:rPr>
          <w:lang w:eastAsia="tr-TR"/>
        </w:rPr>
        <w:t>İhalesine katılınan merkezin servis taşımacılığını yapmamak,</w:t>
      </w:r>
    </w:p>
    <w:p w:rsidR="00F50A2A" w:rsidRPr="00F9417E" w:rsidRDefault="00EE0CFA" w:rsidP="00F50A2A">
      <w:pPr>
        <w:spacing w:before="100" w:beforeAutospacing="1" w:after="100" w:afterAutospacing="1"/>
        <w:ind w:right="-512"/>
        <w:jc w:val="both"/>
        <w:rPr>
          <w:color w:val="FF0000"/>
          <w:sz w:val="24"/>
          <w:szCs w:val="24"/>
          <w:lang w:eastAsia="tr-TR"/>
        </w:rPr>
      </w:pPr>
      <w:r>
        <w:rPr>
          <w:color w:val="FF0000"/>
          <w:sz w:val="24"/>
          <w:szCs w:val="24"/>
          <w:lang w:eastAsia="tr-TR"/>
        </w:rPr>
        <w:t>            6</w:t>
      </w:r>
      <w:r w:rsidR="00F50A2A" w:rsidRPr="00F9417E">
        <w:rPr>
          <w:color w:val="FF0000"/>
          <w:sz w:val="24"/>
          <w:szCs w:val="24"/>
          <w:lang w:eastAsia="tr-TR"/>
        </w:rPr>
        <w:t xml:space="preserve">. İhaleye vekâletle girilebilir ancak ihalenin üzerinde kalması durumunda kantin ihalesinde vekalet </w:t>
      </w:r>
      <w:proofErr w:type="gramStart"/>
      <w:r w:rsidR="00F50A2A" w:rsidRPr="00F9417E">
        <w:rPr>
          <w:color w:val="FF0000"/>
          <w:sz w:val="24"/>
          <w:szCs w:val="24"/>
          <w:lang w:eastAsia="tr-TR"/>
        </w:rPr>
        <w:t>eden</w:t>
      </w:r>
      <w:proofErr w:type="gramEnd"/>
      <w:r w:rsidR="00F50A2A" w:rsidRPr="00F9417E">
        <w:rPr>
          <w:color w:val="FF0000"/>
          <w:sz w:val="24"/>
          <w:szCs w:val="24"/>
          <w:lang w:eastAsia="tr-TR"/>
        </w:rPr>
        <w:t xml:space="preserve"> değil vekalet veren kişi tarafından bizzat çalıştırılacaktır. Kantin başkası tarafından çalıştırılamaz, resmi veya gayri resmi devir ve temlik yapılamaz.</w:t>
      </w:r>
      <w:r w:rsidR="00F50A2A" w:rsidRPr="00F9417E">
        <w:rPr>
          <w:color w:val="FF0000"/>
          <w:sz w:val="24"/>
        </w:rPr>
        <w:t xml:space="preserve"> Bu amaçla Kantini </w:t>
      </w:r>
      <w:proofErr w:type="gramStart"/>
      <w:r w:rsidR="00F50A2A" w:rsidRPr="00F9417E">
        <w:rPr>
          <w:color w:val="FF0000"/>
          <w:sz w:val="24"/>
        </w:rPr>
        <w:t>alan</w:t>
      </w:r>
      <w:proofErr w:type="gramEnd"/>
      <w:r w:rsidR="00F50A2A" w:rsidRPr="00F9417E">
        <w:rPr>
          <w:color w:val="FF0000"/>
          <w:sz w:val="24"/>
        </w:rPr>
        <w:t xml:space="preserve"> </w:t>
      </w:r>
      <w:r w:rsidR="00F50A2A" w:rsidRPr="00F9417E">
        <w:rPr>
          <w:color w:val="FF0000"/>
          <w:spacing w:val="-3"/>
          <w:sz w:val="24"/>
        </w:rPr>
        <w:t xml:space="preserve">ve </w:t>
      </w:r>
      <w:r w:rsidR="00F50A2A" w:rsidRPr="00F9417E">
        <w:rPr>
          <w:color w:val="FF0000"/>
          <w:sz w:val="24"/>
        </w:rPr>
        <w:t xml:space="preserve">vekaleti veren asıl istekli tarafından </w:t>
      </w:r>
      <w:r w:rsidR="00F50A2A" w:rsidRPr="00F9417E">
        <w:rPr>
          <w:b/>
          <w:color w:val="FF0000"/>
          <w:sz w:val="24"/>
        </w:rPr>
        <w:t>sözleşme yapılacaktır</w:t>
      </w:r>
      <w:r w:rsidR="00F50A2A" w:rsidRPr="00F9417E">
        <w:rPr>
          <w:color w:val="FF0000"/>
          <w:sz w:val="24"/>
        </w:rPr>
        <w:t>.</w:t>
      </w:r>
    </w:p>
    <w:p w:rsidR="00F50A2A" w:rsidRPr="00A039B3" w:rsidRDefault="00EE0CFA" w:rsidP="00F50A2A">
      <w:pPr>
        <w:spacing w:before="100" w:beforeAutospacing="1" w:after="100" w:afterAutospacing="1"/>
        <w:ind w:right="-512" w:firstLine="708"/>
        <w:jc w:val="both"/>
        <w:rPr>
          <w:sz w:val="24"/>
          <w:szCs w:val="24"/>
          <w:lang w:eastAsia="tr-TR"/>
        </w:rPr>
      </w:pPr>
      <w:r>
        <w:rPr>
          <w:sz w:val="24"/>
          <w:szCs w:val="24"/>
          <w:lang w:eastAsia="tr-TR"/>
        </w:rPr>
        <w:t>7</w:t>
      </w:r>
      <w:r w:rsidR="00F50A2A" w:rsidRPr="00A039B3">
        <w:rPr>
          <w:sz w:val="24"/>
          <w:szCs w:val="24"/>
          <w:lang w:eastAsia="tr-TR"/>
        </w:rPr>
        <w:t>.</w:t>
      </w:r>
      <w:r w:rsidR="00841933">
        <w:rPr>
          <w:sz w:val="24"/>
          <w:szCs w:val="24"/>
          <w:lang w:eastAsia="tr-TR"/>
        </w:rPr>
        <w:t xml:space="preserve"> </w:t>
      </w:r>
      <w:r w:rsidR="00F50A2A" w:rsidRPr="00A039B3">
        <w:rPr>
          <w:sz w:val="24"/>
          <w:szCs w:val="24"/>
          <w:lang w:eastAsia="tr-TR"/>
        </w:rPr>
        <w:t>Kiralama işleminde ilk yıl kira bedeli ihale bedelidir. İdare sözleşme yenilemeyi uygun gördüğü takdirde, ikinci ve izleyen yıllar kira bedelleri (TÜİK) yayımlanan Üretici fiyat endeksi ÜFE bir önceki yılın aynı ayına göre yüzde değişim oranında artırılır.</w:t>
      </w:r>
    </w:p>
    <w:p w:rsidR="00F50A2A" w:rsidRPr="00A039B3" w:rsidRDefault="00EE0CFA" w:rsidP="00F50A2A">
      <w:pPr>
        <w:spacing w:before="100" w:beforeAutospacing="1" w:after="100" w:afterAutospacing="1"/>
        <w:ind w:right="-512"/>
        <w:jc w:val="both"/>
        <w:rPr>
          <w:sz w:val="24"/>
          <w:szCs w:val="24"/>
          <w:lang w:eastAsia="tr-TR"/>
        </w:rPr>
      </w:pPr>
      <w:r>
        <w:rPr>
          <w:sz w:val="24"/>
          <w:szCs w:val="24"/>
          <w:lang w:eastAsia="tr-TR"/>
        </w:rPr>
        <w:t>            8</w:t>
      </w:r>
      <w:r w:rsidR="00F50A2A" w:rsidRPr="00A039B3">
        <w:rPr>
          <w:sz w:val="24"/>
          <w:szCs w:val="24"/>
          <w:lang w:eastAsia="tr-TR"/>
        </w:rPr>
        <w:t>. İdarece sözleşme feshedildiği veya sözleşme yenilenmek istenmediği takdirde müstecir hiçbir hak talep edemez.</w:t>
      </w:r>
    </w:p>
    <w:p w:rsidR="00F50A2A" w:rsidRPr="00A039B3" w:rsidRDefault="00EE0CFA" w:rsidP="00F50A2A">
      <w:pPr>
        <w:spacing w:before="100" w:beforeAutospacing="1" w:after="100" w:afterAutospacing="1"/>
        <w:ind w:right="-512"/>
        <w:jc w:val="both"/>
        <w:rPr>
          <w:sz w:val="24"/>
          <w:szCs w:val="24"/>
          <w:lang w:eastAsia="tr-TR"/>
        </w:rPr>
      </w:pPr>
      <w:r>
        <w:rPr>
          <w:sz w:val="24"/>
          <w:szCs w:val="24"/>
          <w:lang w:eastAsia="tr-TR"/>
        </w:rPr>
        <w:lastRenderedPageBreak/>
        <w:t>             9</w:t>
      </w:r>
      <w:r w:rsidR="00F50A2A" w:rsidRPr="00A039B3">
        <w:rPr>
          <w:sz w:val="24"/>
          <w:szCs w:val="24"/>
          <w:lang w:eastAsia="tr-TR"/>
        </w:rPr>
        <w:t>. Okul Aile Birliği Yönetmeliği kapsamında belirtilen hususlara harfiyen uymak zorunda olup, uymaması sözleşme fesih sebebi sayılacaktır.</w:t>
      </w:r>
    </w:p>
    <w:p w:rsidR="00F50A2A" w:rsidRPr="00A039B3" w:rsidRDefault="00EE0CFA" w:rsidP="00F50A2A">
      <w:pPr>
        <w:spacing w:before="100" w:beforeAutospacing="1" w:after="100" w:afterAutospacing="1"/>
        <w:ind w:firstLine="708"/>
        <w:jc w:val="both"/>
        <w:rPr>
          <w:sz w:val="24"/>
          <w:szCs w:val="24"/>
          <w:lang w:eastAsia="tr-TR"/>
        </w:rPr>
      </w:pPr>
      <w:r>
        <w:rPr>
          <w:sz w:val="24"/>
          <w:szCs w:val="24"/>
          <w:lang w:eastAsia="tr-TR"/>
        </w:rPr>
        <w:t>10</w:t>
      </w:r>
      <w:r w:rsidR="00F50A2A" w:rsidRPr="00A039B3">
        <w:rPr>
          <w:sz w:val="24"/>
          <w:szCs w:val="24"/>
          <w:lang w:eastAsia="tr-TR"/>
        </w:rPr>
        <w:t xml:space="preserve">. Fiziki mekânı uygun olan kantinlerde gıda ve </w:t>
      </w:r>
      <w:r w:rsidR="00F50A2A" w:rsidRPr="00A039B3">
        <w:rPr>
          <w:b/>
          <w:sz w:val="24"/>
          <w:szCs w:val="24"/>
          <w:lang w:eastAsia="tr-TR"/>
        </w:rPr>
        <w:t>hijyen</w:t>
      </w:r>
      <w:r w:rsidR="00F50A2A" w:rsidRPr="00A039B3">
        <w:rPr>
          <w:sz w:val="24"/>
          <w:szCs w:val="24"/>
          <w:lang w:eastAsia="tr-TR"/>
        </w:rPr>
        <w:t xml:space="preserve"> güvenliğinin sağlanması için Türk Standartları Enstitüsü’nün (TSE) yayımladığı 13275, 13284 ve benzeri diğer standart kriterlerine uyulur.</w:t>
      </w:r>
    </w:p>
    <w:p w:rsidR="00F50A2A" w:rsidRPr="00A039B3" w:rsidRDefault="00EE0CFA" w:rsidP="00F50A2A">
      <w:pPr>
        <w:spacing w:before="100" w:beforeAutospacing="1" w:after="100" w:afterAutospacing="1"/>
        <w:ind w:right="-512"/>
        <w:jc w:val="both"/>
        <w:rPr>
          <w:sz w:val="24"/>
          <w:szCs w:val="24"/>
          <w:lang w:eastAsia="tr-TR"/>
        </w:rPr>
      </w:pPr>
      <w:r>
        <w:rPr>
          <w:sz w:val="24"/>
          <w:szCs w:val="24"/>
          <w:lang w:eastAsia="tr-TR"/>
        </w:rPr>
        <w:t>            11</w:t>
      </w:r>
      <w:r w:rsidR="00F50A2A" w:rsidRPr="00A039B3">
        <w:rPr>
          <w:sz w:val="24"/>
          <w:szCs w:val="24"/>
          <w:lang w:eastAsia="tr-TR"/>
        </w:rPr>
        <w:t>. Kiracı, ilgili bakanlık/bakanlıkların kantin ve benzeri yerler ile buralarda bulundurulacak yiyecek ve içecek ve benzeri diğer hususlara ilişkin olarak yayımlanan genelge ve diğer düzenlemelere uymak zorundadır.Yönetmelik gereği kantinde bulunması yasak olan gıdalar, son kullanım tarihi geçmiş gıda maddeleri ve İdarece bulunması istenmeyen gıda maddelerini bulunduramaz.</w:t>
      </w:r>
    </w:p>
    <w:p w:rsidR="00F50A2A" w:rsidRPr="00A039B3" w:rsidRDefault="00F50A2A" w:rsidP="00F50A2A">
      <w:pPr>
        <w:spacing w:before="100" w:beforeAutospacing="1" w:after="100" w:afterAutospacing="1"/>
        <w:ind w:right="-512"/>
        <w:jc w:val="both"/>
        <w:rPr>
          <w:sz w:val="24"/>
          <w:szCs w:val="24"/>
          <w:lang w:eastAsia="tr-TR"/>
        </w:rPr>
      </w:pPr>
      <w:r>
        <w:rPr>
          <w:sz w:val="24"/>
          <w:szCs w:val="24"/>
          <w:lang w:eastAsia="tr-TR"/>
        </w:rPr>
        <w:t xml:space="preserve">            </w:t>
      </w:r>
      <w:r w:rsidR="00EE0CFA">
        <w:rPr>
          <w:color w:val="FF0000"/>
          <w:sz w:val="24"/>
          <w:szCs w:val="24"/>
          <w:lang w:eastAsia="tr-TR"/>
        </w:rPr>
        <w:t>12</w:t>
      </w:r>
      <w:r w:rsidRPr="00F9417E">
        <w:rPr>
          <w:color w:val="FF0000"/>
          <w:sz w:val="24"/>
          <w:szCs w:val="24"/>
          <w:lang w:eastAsia="tr-TR"/>
        </w:rPr>
        <w:t>. İşletme hakkı verilen yerde hiç bir şekilde alkollü içki, tütün ve tütün mamulleri ile enerji içecekleri bulundurulamaz ve satışı yapılamaz. Kantin ve benzeri yerlerde gıda kodeksine uygun öğrencinin/ kursiyerin ruh ve beden sağlığına faydalı gıda ve içeceklerin bulundurulması zorunludur</w:t>
      </w:r>
      <w:r w:rsidRPr="00A039B3">
        <w:rPr>
          <w:sz w:val="24"/>
          <w:szCs w:val="24"/>
          <w:lang w:eastAsia="tr-TR"/>
        </w:rPr>
        <w:t>.</w:t>
      </w:r>
    </w:p>
    <w:p w:rsidR="00F50A2A" w:rsidRPr="00A039B3" w:rsidRDefault="00EE0CFA" w:rsidP="00F50A2A">
      <w:pPr>
        <w:spacing w:before="100" w:beforeAutospacing="1" w:after="100" w:afterAutospacing="1"/>
        <w:ind w:right="-512"/>
        <w:jc w:val="both"/>
        <w:rPr>
          <w:sz w:val="24"/>
          <w:szCs w:val="24"/>
          <w:lang w:eastAsia="tr-TR"/>
        </w:rPr>
      </w:pPr>
      <w:r>
        <w:rPr>
          <w:sz w:val="24"/>
          <w:szCs w:val="24"/>
          <w:lang w:eastAsia="tr-TR"/>
        </w:rPr>
        <w:t>            13</w:t>
      </w:r>
      <w:proofErr w:type="gramStart"/>
      <w:r w:rsidR="00F50A2A" w:rsidRPr="00A039B3">
        <w:rPr>
          <w:sz w:val="24"/>
          <w:szCs w:val="24"/>
          <w:lang w:eastAsia="tr-TR"/>
        </w:rPr>
        <w:t>.Okul</w:t>
      </w:r>
      <w:proofErr w:type="gramEnd"/>
      <w:r w:rsidR="00F50A2A" w:rsidRPr="00A039B3">
        <w:rPr>
          <w:sz w:val="24"/>
          <w:szCs w:val="24"/>
          <w:lang w:eastAsia="tr-TR"/>
        </w:rPr>
        <w:t xml:space="preserve"> Aile Birliğince gerekli görüldüğü takdirde, Sözleşmenin feshini gerektirecek bir durum olmadığında, İşletmeciden memnun </w:t>
      </w:r>
      <w:r w:rsidR="00F50A2A" w:rsidRPr="00F9417E">
        <w:rPr>
          <w:color w:val="FF0000"/>
          <w:sz w:val="24"/>
          <w:szCs w:val="24"/>
          <w:lang w:eastAsia="tr-TR"/>
        </w:rPr>
        <w:t xml:space="preserve">kalındığı takdirde </w:t>
      </w:r>
      <w:r w:rsidR="00F50A2A" w:rsidRPr="00F9417E">
        <w:rPr>
          <w:b/>
          <w:color w:val="FF0000"/>
          <w:sz w:val="24"/>
          <w:szCs w:val="24"/>
          <w:lang w:eastAsia="tr-TR"/>
        </w:rPr>
        <w:t>Beş</w:t>
      </w:r>
      <w:r w:rsidR="00F50A2A" w:rsidRPr="00F9417E">
        <w:rPr>
          <w:color w:val="FF0000"/>
          <w:sz w:val="24"/>
          <w:szCs w:val="24"/>
          <w:lang w:eastAsia="tr-TR"/>
        </w:rPr>
        <w:t xml:space="preserve"> yılı geçmeyecek şekilde</w:t>
      </w:r>
      <w:r w:rsidR="00F50A2A" w:rsidRPr="00A039B3">
        <w:rPr>
          <w:sz w:val="24"/>
          <w:szCs w:val="24"/>
          <w:lang w:eastAsia="tr-TR"/>
        </w:rPr>
        <w:t xml:space="preserve"> her yıl sözleşme yenile</w:t>
      </w:r>
      <w:r w:rsidR="00F50A2A">
        <w:rPr>
          <w:sz w:val="24"/>
          <w:szCs w:val="24"/>
          <w:lang w:eastAsia="tr-TR"/>
        </w:rPr>
        <w:t>bili</w:t>
      </w:r>
      <w:r w:rsidR="00F50A2A" w:rsidRPr="00A039B3">
        <w:rPr>
          <w:sz w:val="24"/>
          <w:szCs w:val="24"/>
          <w:lang w:eastAsia="tr-TR"/>
        </w:rPr>
        <w:t>nir.</w:t>
      </w:r>
    </w:p>
    <w:p w:rsidR="00F50A2A" w:rsidRDefault="00EE0CFA" w:rsidP="00F50A2A">
      <w:pPr>
        <w:spacing w:before="100" w:beforeAutospacing="1" w:after="100" w:afterAutospacing="1"/>
        <w:ind w:right="-512" w:firstLine="708"/>
        <w:jc w:val="both"/>
        <w:rPr>
          <w:sz w:val="24"/>
          <w:szCs w:val="24"/>
          <w:lang w:eastAsia="tr-TR"/>
        </w:rPr>
      </w:pPr>
      <w:r>
        <w:rPr>
          <w:sz w:val="24"/>
          <w:szCs w:val="24"/>
          <w:lang w:eastAsia="tr-TR"/>
        </w:rPr>
        <w:t>14</w:t>
      </w:r>
      <w:r w:rsidR="00F50A2A" w:rsidRPr="00A039B3">
        <w:rPr>
          <w:sz w:val="24"/>
          <w:szCs w:val="24"/>
          <w:lang w:eastAsia="tr-TR"/>
        </w:rPr>
        <w:t>- Kantin yeri sözleşme hükümlerine aykırı ve amacı dışında kullanılamaz.</w:t>
      </w:r>
    </w:p>
    <w:p w:rsidR="00F50A2A" w:rsidRPr="00A039B3" w:rsidRDefault="00EE0CFA" w:rsidP="00841933">
      <w:pPr>
        <w:spacing w:before="100" w:beforeAutospacing="1" w:after="100" w:afterAutospacing="1"/>
        <w:ind w:right="-512" w:firstLine="708"/>
        <w:jc w:val="both"/>
        <w:rPr>
          <w:sz w:val="24"/>
          <w:szCs w:val="24"/>
          <w:lang w:eastAsia="tr-TR"/>
        </w:rPr>
      </w:pPr>
      <w:r>
        <w:rPr>
          <w:sz w:val="24"/>
          <w:szCs w:val="24"/>
          <w:lang w:eastAsia="tr-TR"/>
        </w:rPr>
        <w:t>15</w:t>
      </w:r>
      <w:r w:rsidR="00F50A2A">
        <w:rPr>
          <w:sz w:val="24"/>
          <w:szCs w:val="24"/>
          <w:lang w:eastAsia="tr-TR"/>
        </w:rPr>
        <w:t>-</w:t>
      </w:r>
      <w:r w:rsidR="00F50A2A" w:rsidRPr="00F66741">
        <w:t xml:space="preserve"> </w:t>
      </w:r>
      <w:r w:rsidR="00F50A2A">
        <w:t>Bu kiralama işine başvuruda bulunacak i</w:t>
      </w:r>
      <w:r w:rsidR="00F50A2A" w:rsidRPr="00F66741">
        <w:t>steklinin Aydın İl sını</w:t>
      </w:r>
      <w:r w:rsidR="00F50A2A">
        <w:t>rları içerisinde ikamet etmesi gerekmektedir.</w:t>
      </w:r>
      <w:r w:rsidR="00F50A2A" w:rsidRPr="00A039B3">
        <w:rPr>
          <w:sz w:val="24"/>
          <w:szCs w:val="24"/>
          <w:lang w:eastAsia="tr-TR"/>
        </w:rPr>
        <w:t>   </w:t>
      </w:r>
      <w:r w:rsidR="00F341A2" w:rsidRPr="00A039B3">
        <w:rPr>
          <w:sz w:val="24"/>
          <w:szCs w:val="24"/>
          <w:lang w:eastAsia="tr-TR"/>
        </w:rPr>
        <w:t>      </w:t>
      </w:r>
      <w:r w:rsidR="00F50A2A" w:rsidRPr="00A039B3">
        <w:rPr>
          <w:sz w:val="24"/>
          <w:szCs w:val="24"/>
          <w:lang w:eastAsia="tr-TR"/>
        </w:rPr>
        <w:t>      </w:t>
      </w:r>
    </w:p>
    <w:p w:rsidR="00DF02F5" w:rsidRDefault="00F50A2A" w:rsidP="004D650E">
      <w:pPr>
        <w:tabs>
          <w:tab w:val="left" w:pos="433"/>
        </w:tabs>
        <w:spacing w:before="216"/>
        <w:ind w:left="39" w:right="394"/>
        <w:rPr>
          <w:sz w:val="24"/>
        </w:rPr>
      </w:pPr>
      <w:r>
        <w:rPr>
          <w:b/>
        </w:rPr>
        <w:tab/>
      </w:r>
      <w:r>
        <w:rPr>
          <w:b/>
        </w:rPr>
        <w:tab/>
        <w:t>1</w:t>
      </w:r>
      <w:r w:rsidR="00EE0CFA">
        <w:rPr>
          <w:b/>
        </w:rPr>
        <w:t>6</w:t>
      </w:r>
      <w:r>
        <w:rPr>
          <w:b/>
        </w:rPr>
        <w:t>-</w:t>
      </w:r>
      <w:r w:rsidRPr="00F66741">
        <w:rPr>
          <w:b/>
        </w:rPr>
        <w:t xml:space="preserve">İhaleye ait Şartname; </w:t>
      </w:r>
      <w:r w:rsidR="00841933">
        <w:t xml:space="preserve">İlgili İnternet Sitelerinden Çıktı alınarak </w:t>
      </w:r>
      <w:proofErr w:type="gramStart"/>
      <w:r w:rsidR="00841933">
        <w:t>temin</w:t>
      </w:r>
      <w:proofErr w:type="gramEnd"/>
      <w:r w:rsidR="00841933">
        <w:t xml:space="preserve"> edilebilinir.</w:t>
      </w:r>
    </w:p>
    <w:p w:rsidR="004D650E" w:rsidRDefault="004D650E">
      <w:pPr>
        <w:pStyle w:val="Balk11"/>
        <w:spacing w:before="1"/>
      </w:pPr>
    </w:p>
    <w:p w:rsidR="000D6BC7" w:rsidRDefault="008536BF">
      <w:pPr>
        <w:pStyle w:val="Balk11"/>
        <w:spacing w:before="1"/>
      </w:pPr>
      <w:r>
        <w:t>Madde 7 - Geçici teminatın Verilmesi ve İade işlemleri;</w:t>
      </w:r>
    </w:p>
    <w:p w:rsidR="000D6BC7" w:rsidRDefault="008536BF">
      <w:pPr>
        <w:pStyle w:val="GvdeMetni"/>
        <w:spacing w:before="108"/>
        <w:ind w:left="197"/>
      </w:pPr>
      <w:r>
        <w:rPr>
          <w:b/>
        </w:rPr>
        <w:t>7.1-</w:t>
      </w:r>
      <w:r>
        <w:t xml:space="preserve">19.07.2003 tarih </w:t>
      </w:r>
      <w:r>
        <w:rPr>
          <w:spacing w:val="-3"/>
        </w:rPr>
        <w:t xml:space="preserve">ve </w:t>
      </w:r>
      <w:r>
        <w:t>25173 Sayılı Resmi Gazetede Yayımlanan 4916 Sayılı Kanunun 7 ‘nci ve7</w:t>
      </w:r>
    </w:p>
    <w:p w:rsidR="000D6BC7" w:rsidRDefault="008536BF" w:rsidP="004D650E">
      <w:pPr>
        <w:spacing w:before="2"/>
        <w:ind w:left="197" w:right="288"/>
        <w:jc w:val="both"/>
        <w:rPr>
          <w:sz w:val="24"/>
        </w:rPr>
      </w:pPr>
      <w:r>
        <w:rPr>
          <w:sz w:val="24"/>
        </w:rPr>
        <w:t>/ A Maddeleri gereğince</w:t>
      </w:r>
      <w:r w:rsidR="004D650E">
        <w:rPr>
          <w:sz w:val="24"/>
        </w:rPr>
        <w:t xml:space="preserve"> </w:t>
      </w:r>
      <w:proofErr w:type="gramStart"/>
      <w:r w:rsidR="00841933">
        <w:rPr>
          <w:b/>
        </w:rPr>
        <w:t xml:space="preserve">Ziraat </w:t>
      </w:r>
      <w:r w:rsidR="00841933" w:rsidRPr="007579D0">
        <w:rPr>
          <w:b/>
        </w:rPr>
        <w:t xml:space="preserve"> Bankası</w:t>
      </w:r>
      <w:proofErr w:type="gramEnd"/>
      <w:r w:rsidR="00841933" w:rsidRPr="007579D0">
        <w:rPr>
          <w:b/>
        </w:rPr>
        <w:t xml:space="preserve"> Kuşadası Şubesi nezdinde bulunan </w:t>
      </w:r>
      <w:r w:rsidR="00841933">
        <w:rPr>
          <w:b/>
          <w:u w:val="single"/>
        </w:rPr>
        <w:t>TR 23 0001</w:t>
      </w:r>
      <w:r w:rsidR="00841933">
        <w:rPr>
          <w:b/>
        </w:rPr>
        <w:t xml:space="preserve"> 0001 4400 0010 0051 92 numaralı hesaba</w:t>
      </w:r>
      <w:r w:rsidR="00841933">
        <w:rPr>
          <w:b/>
          <w:color w:val="FF0000"/>
          <w:sz w:val="24"/>
        </w:rPr>
        <w:t xml:space="preserve"> </w:t>
      </w:r>
      <w:r>
        <w:rPr>
          <w:sz w:val="24"/>
        </w:rPr>
        <w:t>ihalesine girilecek olan Okulun ve Kiralanacak yerin ismini (Kantin) belirtmek suretiyle Maliye Bakanlığının</w:t>
      </w:r>
      <w:r w:rsidR="004D650E">
        <w:rPr>
          <w:sz w:val="24"/>
        </w:rPr>
        <w:t xml:space="preserve"> </w:t>
      </w:r>
      <w:r>
        <w:rPr>
          <w:sz w:val="24"/>
        </w:rPr>
        <w:t xml:space="preserve">300 Sıra Nolu tebliğinin 7. Maddesi gereğince belirlenen </w:t>
      </w:r>
      <w:r>
        <w:rPr>
          <w:b/>
          <w:sz w:val="24"/>
        </w:rPr>
        <w:t xml:space="preserve">Muhammen Bedelin </w:t>
      </w:r>
      <w:r w:rsidR="007336AE">
        <w:rPr>
          <w:b/>
          <w:sz w:val="24"/>
        </w:rPr>
        <w:t>1 Yıllık</w:t>
      </w:r>
      <w:r>
        <w:rPr>
          <w:b/>
          <w:sz w:val="24"/>
        </w:rPr>
        <w:t xml:space="preserve"> Kira toplamı üzerinden </w:t>
      </w:r>
      <w:r w:rsidR="00F51D89">
        <w:rPr>
          <w:b/>
          <w:color w:val="FF0000"/>
          <w:sz w:val="24"/>
        </w:rPr>
        <w:t>% 3 ‘ü kadar (</w:t>
      </w:r>
      <w:r w:rsidR="00EE0CFA">
        <w:rPr>
          <w:b/>
          <w:color w:val="FF0000"/>
          <w:sz w:val="24"/>
        </w:rPr>
        <w:t>27</w:t>
      </w:r>
      <w:r w:rsidR="00E67474">
        <w:rPr>
          <w:b/>
          <w:color w:val="FF0000"/>
          <w:sz w:val="24"/>
        </w:rPr>
        <w:t>.00</w:t>
      </w:r>
      <w:r w:rsidR="00F51D89">
        <w:rPr>
          <w:b/>
          <w:color w:val="FF0000"/>
          <w:sz w:val="24"/>
        </w:rPr>
        <w:t>0</w:t>
      </w:r>
      <w:proofErr w:type="gramStart"/>
      <w:r w:rsidR="00F51D89">
        <w:rPr>
          <w:b/>
          <w:color w:val="FF0000"/>
          <w:sz w:val="24"/>
        </w:rPr>
        <w:t>,00</w:t>
      </w:r>
      <w:proofErr w:type="gramEnd"/>
      <w:r w:rsidR="00F51D89">
        <w:rPr>
          <w:b/>
          <w:color w:val="FF0000"/>
          <w:sz w:val="24"/>
        </w:rPr>
        <w:t xml:space="preserve"> TL*%3</w:t>
      </w:r>
      <w:r w:rsidR="00F50A2A">
        <w:rPr>
          <w:b/>
          <w:color w:val="FF0000"/>
          <w:sz w:val="24"/>
        </w:rPr>
        <w:t>=</w:t>
      </w:r>
      <w:r w:rsidR="00EE0CFA">
        <w:rPr>
          <w:b/>
          <w:color w:val="FF0000"/>
          <w:sz w:val="24"/>
        </w:rPr>
        <w:t>81</w:t>
      </w:r>
      <w:r w:rsidR="00841933">
        <w:rPr>
          <w:b/>
          <w:color w:val="FF0000"/>
          <w:sz w:val="24"/>
        </w:rPr>
        <w:t>0</w:t>
      </w:r>
      <w:r w:rsidRPr="007336AE">
        <w:rPr>
          <w:b/>
          <w:color w:val="FF0000"/>
          <w:sz w:val="24"/>
        </w:rPr>
        <w:t xml:space="preserve"> TL)</w:t>
      </w:r>
      <w:r w:rsidR="00841933">
        <w:rPr>
          <w:b/>
          <w:color w:val="FF0000"/>
          <w:sz w:val="24"/>
        </w:rPr>
        <w:t xml:space="preserve"> </w:t>
      </w:r>
      <w:r>
        <w:rPr>
          <w:sz w:val="24"/>
        </w:rPr>
        <w:t xml:space="preserve">Geçici Teminatı Türk Lirası üzerinden nakit yatırıldığına dair Banka dekontunun, </w:t>
      </w:r>
      <w:r>
        <w:rPr>
          <w:b/>
          <w:sz w:val="24"/>
        </w:rPr>
        <w:t>Aslı</w:t>
      </w:r>
      <w:r>
        <w:rPr>
          <w:sz w:val="24"/>
        </w:rPr>
        <w:t>,</w:t>
      </w:r>
    </w:p>
    <w:p w:rsidR="000D6BC7" w:rsidRDefault="008536BF">
      <w:pPr>
        <w:pStyle w:val="GvdeMetni"/>
        <w:spacing w:before="2" w:line="237" w:lineRule="auto"/>
        <w:ind w:left="197" w:right="292"/>
        <w:jc w:val="both"/>
      </w:pPr>
      <w:proofErr w:type="gramStart"/>
      <w:r>
        <w:rPr>
          <w:b/>
        </w:rPr>
        <w:t>7.2-</w:t>
      </w:r>
      <w:proofErr w:type="gramEnd"/>
      <w:r>
        <w:rPr>
          <w:b/>
        </w:rPr>
        <w:t xml:space="preserve"> </w:t>
      </w:r>
      <w:r>
        <w:t xml:space="preserve">İhaleyi kazanamayanların geçici teminatları ihaleden </w:t>
      </w:r>
      <w:r>
        <w:rPr>
          <w:b/>
        </w:rPr>
        <w:t>15 (Onbeş</w:t>
      </w:r>
      <w:r>
        <w:t xml:space="preserve">) iş günü sonunda </w:t>
      </w:r>
      <w:r w:rsidR="001C3AAC">
        <w:t xml:space="preserve">ve bu kiralama işi ile ilgili sözleşme imzalandıktan sonra </w:t>
      </w:r>
      <w:r>
        <w:t>kendilerine iade edilmeye başlanacaktır.</w:t>
      </w:r>
    </w:p>
    <w:p w:rsidR="000D6BC7" w:rsidRDefault="000D6BC7">
      <w:pPr>
        <w:pStyle w:val="GvdeMetni"/>
        <w:spacing w:before="8"/>
      </w:pPr>
    </w:p>
    <w:p w:rsidR="000D6BC7" w:rsidRDefault="008536BF">
      <w:pPr>
        <w:spacing w:line="237" w:lineRule="auto"/>
        <w:ind w:left="197" w:right="284"/>
        <w:jc w:val="both"/>
        <w:rPr>
          <w:sz w:val="24"/>
        </w:rPr>
      </w:pPr>
      <w:r>
        <w:rPr>
          <w:b/>
          <w:sz w:val="24"/>
        </w:rPr>
        <w:t xml:space="preserve">Madde 8 - Teklif mektubunun şekli ve </w:t>
      </w:r>
      <w:proofErr w:type="gramStart"/>
      <w:r>
        <w:rPr>
          <w:b/>
          <w:sz w:val="24"/>
        </w:rPr>
        <w:t xml:space="preserve">içeriği </w:t>
      </w:r>
      <w:r>
        <w:rPr>
          <w:color w:val="040404"/>
          <w:sz w:val="24"/>
        </w:rPr>
        <w:t>:</w:t>
      </w:r>
      <w:r>
        <w:rPr>
          <w:sz w:val="24"/>
        </w:rPr>
        <w:t>2886</w:t>
      </w:r>
      <w:proofErr w:type="gramEnd"/>
      <w:r>
        <w:rPr>
          <w:sz w:val="24"/>
        </w:rPr>
        <w:t xml:space="preserve"> sayılı Devlet İhale Kanunun </w:t>
      </w:r>
      <w:r>
        <w:rPr>
          <w:color w:val="040404"/>
          <w:sz w:val="24"/>
        </w:rPr>
        <w:t>37. Maddesi gereğince:</w:t>
      </w:r>
    </w:p>
    <w:p w:rsidR="000D6BC7" w:rsidRDefault="000D6BC7">
      <w:pPr>
        <w:pStyle w:val="GvdeMetni"/>
        <w:spacing w:before="6"/>
      </w:pPr>
    </w:p>
    <w:p w:rsidR="000D6BC7" w:rsidRDefault="008536BF">
      <w:pPr>
        <w:pStyle w:val="GvdeMetni"/>
        <w:ind w:left="197" w:right="288"/>
        <w:jc w:val="both"/>
      </w:pPr>
      <w:proofErr w:type="gramStart"/>
      <w:r>
        <w:rPr>
          <w:b/>
          <w:color w:val="040404"/>
        </w:rPr>
        <w:t>8.1-</w:t>
      </w:r>
      <w:proofErr w:type="gramEnd"/>
      <w:r>
        <w:rPr>
          <w:b/>
          <w:color w:val="040404"/>
        </w:rPr>
        <w:t xml:space="preserve"> İç Zarf: </w:t>
      </w:r>
      <w:r>
        <w:rPr>
          <w:color w:val="040404"/>
        </w:rPr>
        <w:t xml:space="preserve">Kapalı teklif usulünde teklifler yazılı olarak yapılır. Teklif mektubu, bir zarfa konulup kapatıldıktan sonra zarfın üzerine isteklinin adı, soyadı </w:t>
      </w:r>
      <w:r>
        <w:rPr>
          <w:color w:val="040404"/>
          <w:spacing w:val="-3"/>
        </w:rPr>
        <w:t xml:space="preserve">ve </w:t>
      </w:r>
      <w:r>
        <w:rPr>
          <w:color w:val="040404"/>
        </w:rPr>
        <w:t xml:space="preserve">tebligata esas olarak göstereceği açık adresi </w:t>
      </w:r>
      <w:r>
        <w:rPr>
          <w:color w:val="040404"/>
          <w:spacing w:val="-3"/>
        </w:rPr>
        <w:t xml:space="preserve">ve </w:t>
      </w:r>
      <w:r>
        <w:rPr>
          <w:color w:val="040404"/>
        </w:rPr>
        <w:t xml:space="preserve">teklifin hangi </w:t>
      </w:r>
      <w:r>
        <w:rPr>
          <w:color w:val="040404"/>
          <w:spacing w:val="-3"/>
        </w:rPr>
        <w:t xml:space="preserve">işe </w:t>
      </w:r>
      <w:r>
        <w:rPr>
          <w:color w:val="040404"/>
          <w:spacing w:val="-2"/>
        </w:rPr>
        <w:t xml:space="preserve">ait </w:t>
      </w:r>
      <w:r>
        <w:rPr>
          <w:color w:val="040404"/>
        </w:rPr>
        <w:t xml:space="preserve">olduğu </w:t>
      </w:r>
      <w:r>
        <w:rPr>
          <w:color w:val="040404"/>
          <w:spacing w:val="-3"/>
        </w:rPr>
        <w:t>yazılır.</w:t>
      </w:r>
      <w:r w:rsidR="00577BB3">
        <w:rPr>
          <w:color w:val="040404"/>
          <w:spacing w:val="-3"/>
        </w:rPr>
        <w:t xml:space="preserve"> </w:t>
      </w:r>
      <w:proofErr w:type="gramStart"/>
      <w:r>
        <w:rPr>
          <w:color w:val="040404"/>
        </w:rPr>
        <w:t>Zarfın  yapıştırılan</w:t>
      </w:r>
      <w:proofErr w:type="gramEnd"/>
      <w:r>
        <w:rPr>
          <w:color w:val="040404"/>
        </w:rPr>
        <w:t xml:space="preserve">  yeri istekli tarafından imzalanır</w:t>
      </w:r>
      <w:r w:rsidR="008D1AB7">
        <w:rPr>
          <w:color w:val="040404"/>
        </w:rPr>
        <w:t xml:space="preserve">. </w:t>
      </w:r>
      <w:r>
        <w:rPr>
          <w:color w:val="040404"/>
        </w:rPr>
        <w:t xml:space="preserve">Bu zarf geçici teminata </w:t>
      </w:r>
      <w:r>
        <w:rPr>
          <w:color w:val="040404"/>
          <w:spacing w:val="-2"/>
        </w:rPr>
        <w:t xml:space="preserve">ait </w:t>
      </w:r>
      <w:r>
        <w:rPr>
          <w:color w:val="040404"/>
        </w:rPr>
        <w:t xml:space="preserve">alındı </w:t>
      </w:r>
      <w:r>
        <w:rPr>
          <w:color w:val="040404"/>
          <w:spacing w:val="-3"/>
        </w:rPr>
        <w:t xml:space="preserve">veya </w:t>
      </w:r>
      <w:proofErr w:type="gramStart"/>
      <w:r>
        <w:rPr>
          <w:color w:val="040404"/>
        </w:rPr>
        <w:t>banka</w:t>
      </w:r>
      <w:proofErr w:type="gramEnd"/>
      <w:r>
        <w:rPr>
          <w:color w:val="040404"/>
        </w:rPr>
        <w:t xml:space="preserve"> dekontu </w:t>
      </w:r>
      <w:r>
        <w:rPr>
          <w:color w:val="040404"/>
          <w:spacing w:val="-3"/>
        </w:rPr>
        <w:t xml:space="preserve">ve </w:t>
      </w:r>
      <w:r>
        <w:rPr>
          <w:color w:val="040404"/>
        </w:rPr>
        <w:t xml:space="preserve">istenilen diğer belgelerle birlikte Dış zarf </w:t>
      </w:r>
      <w:r>
        <w:rPr>
          <w:color w:val="040404"/>
          <w:spacing w:val="-3"/>
        </w:rPr>
        <w:t>içine</w:t>
      </w:r>
      <w:r w:rsidR="003B5B71">
        <w:rPr>
          <w:color w:val="040404"/>
          <w:spacing w:val="-3"/>
        </w:rPr>
        <w:t xml:space="preserve"> </w:t>
      </w:r>
      <w:r>
        <w:rPr>
          <w:color w:val="040404"/>
        </w:rPr>
        <w:t>konulur.</w:t>
      </w:r>
    </w:p>
    <w:p w:rsidR="000D6BC7" w:rsidRDefault="000D6BC7">
      <w:pPr>
        <w:pStyle w:val="GvdeMetni"/>
        <w:spacing w:before="5"/>
      </w:pPr>
    </w:p>
    <w:p w:rsidR="000D6BC7" w:rsidRDefault="008536BF">
      <w:pPr>
        <w:pStyle w:val="GvdeMetni"/>
        <w:ind w:left="197" w:right="298"/>
        <w:jc w:val="both"/>
      </w:pPr>
      <w:r>
        <w:rPr>
          <w:b/>
          <w:color w:val="040404"/>
        </w:rPr>
        <w:t xml:space="preserve">8.2- Dış </w:t>
      </w:r>
      <w:proofErr w:type="gramStart"/>
      <w:r>
        <w:rPr>
          <w:b/>
          <w:color w:val="040404"/>
        </w:rPr>
        <w:t>Zarf :</w:t>
      </w:r>
      <w:r>
        <w:rPr>
          <w:color w:val="040404"/>
        </w:rPr>
        <w:t>İç</w:t>
      </w:r>
      <w:proofErr w:type="gramEnd"/>
      <w:r>
        <w:rPr>
          <w:color w:val="040404"/>
        </w:rPr>
        <w:t xml:space="preserve"> Teklif Zarfı ile birlikte 6. Madde de belirtilen diğer bilgi ve belgeler Dış Zarfa konulur ve Dış zarfın üzerine isteklinin adı ve soyadı ile açık adresi ve teklifin hangi işe ait olduğu yazılır.Zarfın yapıştırılan yeri istekli tarafından imzalanır</w:t>
      </w:r>
      <w:r w:rsidR="008D1AB7">
        <w:rPr>
          <w:color w:val="040404"/>
        </w:rPr>
        <w:t>.</w:t>
      </w:r>
    </w:p>
    <w:p w:rsidR="000D6BC7" w:rsidRDefault="000D6BC7">
      <w:pPr>
        <w:pStyle w:val="GvdeMetni"/>
      </w:pPr>
    </w:p>
    <w:p w:rsidR="000D6BC7" w:rsidRDefault="008536BF">
      <w:pPr>
        <w:pStyle w:val="GvdeMetni"/>
        <w:ind w:left="197" w:right="293"/>
        <w:jc w:val="both"/>
      </w:pPr>
      <w:r>
        <w:rPr>
          <w:b/>
          <w:color w:val="040404"/>
        </w:rPr>
        <w:t xml:space="preserve">8.3- </w:t>
      </w:r>
      <w:r>
        <w:rPr>
          <w:color w:val="040404"/>
        </w:rPr>
        <w:t xml:space="preserve">Teklif mektuplarının istekli tarafından imzalanması ve bu mektuplarda şartname ve eklerinin tamamen okunup </w:t>
      </w:r>
      <w:proofErr w:type="gramStart"/>
      <w:r>
        <w:rPr>
          <w:color w:val="040404"/>
        </w:rPr>
        <w:t>kabul</w:t>
      </w:r>
      <w:proofErr w:type="gramEnd"/>
      <w:r>
        <w:rPr>
          <w:color w:val="040404"/>
        </w:rPr>
        <w:t xml:space="preserve"> edildiğinin belirtilmesi, teklif edilen fiyatın rakam ve yazı ile açık olarak yazılması zorunludur. Bunlardan herhangi birine uygun olmayan veya üzerinde kazıntı, silinti veya düzeltme bulunan teklifler reddolunarak hiç yapılmamış sayılır.</w:t>
      </w:r>
    </w:p>
    <w:p w:rsidR="004D650E" w:rsidRDefault="004D650E">
      <w:pPr>
        <w:pStyle w:val="Balk11"/>
        <w:spacing w:before="64"/>
        <w:jc w:val="both"/>
      </w:pPr>
    </w:p>
    <w:p w:rsidR="00C74D0D" w:rsidRDefault="00C74D0D">
      <w:pPr>
        <w:pStyle w:val="Balk11"/>
        <w:spacing w:before="64"/>
        <w:jc w:val="both"/>
      </w:pPr>
    </w:p>
    <w:p w:rsidR="000D6BC7" w:rsidRDefault="008536BF">
      <w:pPr>
        <w:pStyle w:val="Balk11"/>
        <w:spacing w:before="64"/>
        <w:jc w:val="both"/>
      </w:pPr>
      <w:r>
        <w:t>Madde 9 - Tekliflerin alınması ve açılması;</w:t>
      </w:r>
    </w:p>
    <w:p w:rsidR="000D6BC7" w:rsidRDefault="008536BF">
      <w:pPr>
        <w:pStyle w:val="ListeParagraf"/>
        <w:numPr>
          <w:ilvl w:val="1"/>
          <w:numId w:val="3"/>
        </w:numPr>
        <w:tabs>
          <w:tab w:val="left" w:pos="620"/>
        </w:tabs>
        <w:spacing w:before="108" w:line="242" w:lineRule="auto"/>
        <w:ind w:right="382"/>
        <w:jc w:val="both"/>
        <w:rPr>
          <w:sz w:val="24"/>
        </w:rPr>
      </w:pPr>
      <w:r>
        <w:rPr>
          <w:sz w:val="24"/>
        </w:rPr>
        <w:t xml:space="preserve">Teklifler, </w:t>
      </w:r>
      <w:r>
        <w:rPr>
          <w:spacing w:val="-3"/>
          <w:sz w:val="24"/>
        </w:rPr>
        <w:t xml:space="preserve">bu </w:t>
      </w:r>
      <w:r>
        <w:rPr>
          <w:sz w:val="24"/>
        </w:rPr>
        <w:t xml:space="preserve">Şartnamede belirtilen ihale saatine kadar İdareye (tekliflerin sunulacağı </w:t>
      </w:r>
      <w:r>
        <w:rPr>
          <w:spacing w:val="6"/>
          <w:sz w:val="24"/>
        </w:rPr>
        <w:t>yere</w:t>
      </w:r>
      <w:proofErr w:type="gramStart"/>
      <w:r>
        <w:rPr>
          <w:spacing w:val="6"/>
          <w:sz w:val="24"/>
        </w:rPr>
        <w:t>)</w:t>
      </w:r>
      <w:r>
        <w:rPr>
          <w:sz w:val="24"/>
        </w:rPr>
        <w:t>verilecektir</w:t>
      </w:r>
      <w:proofErr w:type="gramEnd"/>
      <w:r>
        <w:rPr>
          <w:sz w:val="24"/>
        </w:rPr>
        <w:t>.</w:t>
      </w:r>
    </w:p>
    <w:p w:rsidR="000D6BC7" w:rsidRDefault="008536BF">
      <w:pPr>
        <w:pStyle w:val="ListeParagraf"/>
        <w:numPr>
          <w:ilvl w:val="1"/>
          <w:numId w:val="3"/>
        </w:numPr>
        <w:tabs>
          <w:tab w:val="left" w:pos="620"/>
        </w:tabs>
        <w:spacing w:before="115"/>
        <w:jc w:val="both"/>
        <w:rPr>
          <w:sz w:val="24"/>
        </w:rPr>
      </w:pPr>
      <w:r>
        <w:rPr>
          <w:spacing w:val="-3"/>
          <w:sz w:val="24"/>
        </w:rPr>
        <w:t xml:space="preserve">İhale </w:t>
      </w:r>
      <w:r>
        <w:rPr>
          <w:sz w:val="24"/>
        </w:rPr>
        <w:t xml:space="preserve">komisyonunca, tekliflerin alınması </w:t>
      </w:r>
      <w:r>
        <w:rPr>
          <w:spacing w:val="-3"/>
          <w:sz w:val="24"/>
        </w:rPr>
        <w:t xml:space="preserve">ve </w:t>
      </w:r>
      <w:r>
        <w:rPr>
          <w:sz w:val="24"/>
        </w:rPr>
        <w:t xml:space="preserve">açılmasında aşağıda </w:t>
      </w:r>
      <w:r>
        <w:rPr>
          <w:spacing w:val="-6"/>
          <w:sz w:val="24"/>
        </w:rPr>
        <w:t xml:space="preserve">yer </w:t>
      </w:r>
      <w:r>
        <w:rPr>
          <w:sz w:val="24"/>
        </w:rPr>
        <w:t>alan usul</w:t>
      </w:r>
      <w:r w:rsidR="00577BB3">
        <w:rPr>
          <w:sz w:val="24"/>
        </w:rPr>
        <w:t xml:space="preserve"> </w:t>
      </w:r>
      <w:r>
        <w:rPr>
          <w:sz w:val="24"/>
        </w:rPr>
        <w:t>uygulanır:</w:t>
      </w:r>
    </w:p>
    <w:p w:rsidR="000D6BC7" w:rsidRDefault="008536BF">
      <w:pPr>
        <w:pStyle w:val="ListeParagraf"/>
        <w:numPr>
          <w:ilvl w:val="2"/>
          <w:numId w:val="3"/>
        </w:numPr>
        <w:tabs>
          <w:tab w:val="left" w:pos="808"/>
        </w:tabs>
        <w:spacing w:before="125" w:line="237" w:lineRule="auto"/>
        <w:ind w:right="300"/>
        <w:jc w:val="both"/>
        <w:rPr>
          <w:sz w:val="24"/>
        </w:rPr>
      </w:pPr>
      <w:r>
        <w:rPr>
          <w:spacing w:val="-3"/>
          <w:sz w:val="24"/>
        </w:rPr>
        <w:t xml:space="preserve">İhale </w:t>
      </w:r>
      <w:r>
        <w:rPr>
          <w:sz w:val="24"/>
        </w:rPr>
        <w:t xml:space="preserve">komisyonunca </w:t>
      </w:r>
      <w:r>
        <w:rPr>
          <w:spacing w:val="-3"/>
          <w:sz w:val="24"/>
        </w:rPr>
        <w:t xml:space="preserve">bu </w:t>
      </w:r>
      <w:r>
        <w:rPr>
          <w:sz w:val="24"/>
        </w:rPr>
        <w:t xml:space="preserve">Şartnamede belirtilen ihale saatinde </w:t>
      </w:r>
      <w:r>
        <w:rPr>
          <w:spacing w:val="-3"/>
          <w:sz w:val="24"/>
        </w:rPr>
        <w:t xml:space="preserve">ihaleye </w:t>
      </w:r>
      <w:r>
        <w:rPr>
          <w:sz w:val="24"/>
        </w:rPr>
        <w:t xml:space="preserve">başlanır </w:t>
      </w:r>
      <w:r>
        <w:rPr>
          <w:spacing w:val="-3"/>
          <w:sz w:val="24"/>
        </w:rPr>
        <w:t xml:space="preserve">ve bu </w:t>
      </w:r>
      <w:r>
        <w:rPr>
          <w:sz w:val="24"/>
        </w:rPr>
        <w:t xml:space="preserve">saate </w:t>
      </w:r>
      <w:proofErr w:type="gramStart"/>
      <w:r>
        <w:rPr>
          <w:sz w:val="24"/>
        </w:rPr>
        <w:t>kadar</w:t>
      </w:r>
      <w:proofErr w:type="gramEnd"/>
      <w:r>
        <w:rPr>
          <w:sz w:val="24"/>
        </w:rPr>
        <w:t xml:space="preserve"> kaç teklif verilmiş olduğu bir tutanakla tespit edilerek, </w:t>
      </w:r>
      <w:r>
        <w:rPr>
          <w:spacing w:val="-3"/>
          <w:sz w:val="24"/>
        </w:rPr>
        <w:t xml:space="preserve">hazır </w:t>
      </w:r>
      <w:r>
        <w:rPr>
          <w:sz w:val="24"/>
        </w:rPr>
        <w:t>bulunanlara</w:t>
      </w:r>
      <w:r w:rsidR="008D1AB7">
        <w:rPr>
          <w:sz w:val="24"/>
        </w:rPr>
        <w:t xml:space="preserve"> </w:t>
      </w:r>
      <w:r>
        <w:rPr>
          <w:sz w:val="24"/>
        </w:rPr>
        <w:t>duyurulur.</w:t>
      </w:r>
    </w:p>
    <w:p w:rsidR="000D6BC7" w:rsidRDefault="008536BF">
      <w:pPr>
        <w:pStyle w:val="ListeParagraf"/>
        <w:numPr>
          <w:ilvl w:val="2"/>
          <w:numId w:val="3"/>
        </w:numPr>
        <w:tabs>
          <w:tab w:val="left" w:pos="808"/>
        </w:tabs>
        <w:spacing w:before="123"/>
        <w:ind w:right="301"/>
        <w:jc w:val="both"/>
        <w:rPr>
          <w:sz w:val="24"/>
        </w:rPr>
      </w:pPr>
      <w:r>
        <w:rPr>
          <w:spacing w:val="-3"/>
          <w:sz w:val="24"/>
        </w:rPr>
        <w:t xml:space="preserve">İhale </w:t>
      </w:r>
      <w:r>
        <w:rPr>
          <w:sz w:val="24"/>
        </w:rPr>
        <w:t xml:space="preserve">komisyonu teklif zarflarını alınış sırasına göre inceler. Bu incelemede, zarfın üzerinde isteklinin adı, soyadı </w:t>
      </w:r>
      <w:r>
        <w:rPr>
          <w:spacing w:val="-3"/>
          <w:sz w:val="24"/>
        </w:rPr>
        <w:t xml:space="preserve">veya </w:t>
      </w:r>
      <w:r>
        <w:rPr>
          <w:sz w:val="24"/>
        </w:rPr>
        <w:t xml:space="preserve">ticaret unvanı, tebligata esas açık adresi, teklifin hangi işe </w:t>
      </w:r>
      <w:r>
        <w:rPr>
          <w:spacing w:val="-2"/>
          <w:sz w:val="24"/>
        </w:rPr>
        <w:t xml:space="preserve">ait </w:t>
      </w:r>
      <w:r>
        <w:rPr>
          <w:sz w:val="24"/>
        </w:rPr>
        <w:t xml:space="preserve">olduğu, ihaleyi yapan İdarenin açık adresi </w:t>
      </w:r>
      <w:r>
        <w:rPr>
          <w:spacing w:val="-3"/>
          <w:sz w:val="24"/>
        </w:rPr>
        <w:t xml:space="preserve">ve </w:t>
      </w:r>
      <w:r>
        <w:rPr>
          <w:sz w:val="24"/>
        </w:rPr>
        <w:t xml:space="preserve">zarfın yapıştırılan </w:t>
      </w:r>
      <w:r>
        <w:rPr>
          <w:spacing w:val="-3"/>
          <w:sz w:val="24"/>
        </w:rPr>
        <w:t xml:space="preserve">yerinin </w:t>
      </w:r>
      <w:r>
        <w:rPr>
          <w:sz w:val="24"/>
        </w:rPr>
        <w:t>istekli tarafından imzalanıp kaşelenmesi hususlarına bakılır. Bu hususlara uygun olmayan zarflar bir tutanakla belirlenerek değerlendirmeyealınmaz.</w:t>
      </w:r>
    </w:p>
    <w:p w:rsidR="000D6BC7" w:rsidRDefault="008536BF">
      <w:pPr>
        <w:pStyle w:val="ListeParagraf"/>
        <w:numPr>
          <w:ilvl w:val="2"/>
          <w:numId w:val="3"/>
        </w:numPr>
        <w:tabs>
          <w:tab w:val="left" w:pos="808"/>
        </w:tabs>
        <w:ind w:right="284"/>
        <w:jc w:val="both"/>
        <w:rPr>
          <w:sz w:val="24"/>
        </w:rPr>
      </w:pPr>
      <w:r>
        <w:rPr>
          <w:sz w:val="24"/>
        </w:rPr>
        <w:t xml:space="preserve">Zarflar isteklilerle birlikte </w:t>
      </w:r>
      <w:r>
        <w:rPr>
          <w:spacing w:val="-3"/>
          <w:sz w:val="24"/>
        </w:rPr>
        <w:t xml:space="preserve">hazır </w:t>
      </w:r>
      <w:r>
        <w:rPr>
          <w:sz w:val="24"/>
        </w:rPr>
        <w:t xml:space="preserve">bulunanlar önünde alınış sırasına göre açılır. İsteklilerin belgelerinin eksik olup olmadığı </w:t>
      </w:r>
      <w:r>
        <w:rPr>
          <w:spacing w:val="-3"/>
          <w:sz w:val="24"/>
        </w:rPr>
        <w:t xml:space="preserve">ve </w:t>
      </w:r>
      <w:r>
        <w:rPr>
          <w:sz w:val="24"/>
        </w:rPr>
        <w:t xml:space="preserve">teklif mektubu ile geçici teminatlarının usulüne uygun olup olmadığı kontrol edilir. Belgeleri eksik olan veya teklif mektubu ile geçici teminatı usulüne uygun olmayan istekliler tutanakla tespit edilir. İstekliler ve teklif bedelleri açıklanarak tutanağa bağlanır. Düzenlenen </w:t>
      </w:r>
      <w:r>
        <w:rPr>
          <w:spacing w:val="-3"/>
          <w:sz w:val="24"/>
        </w:rPr>
        <w:t xml:space="preserve">bu </w:t>
      </w:r>
      <w:r>
        <w:rPr>
          <w:sz w:val="24"/>
        </w:rPr>
        <w:t xml:space="preserve">tutanaklar </w:t>
      </w:r>
      <w:r>
        <w:rPr>
          <w:spacing w:val="-3"/>
          <w:sz w:val="24"/>
        </w:rPr>
        <w:t xml:space="preserve">ihale </w:t>
      </w:r>
      <w:r>
        <w:rPr>
          <w:sz w:val="24"/>
        </w:rPr>
        <w:t xml:space="preserve">komisyonunca imzalanır </w:t>
      </w:r>
      <w:r>
        <w:rPr>
          <w:spacing w:val="-3"/>
          <w:sz w:val="24"/>
        </w:rPr>
        <w:t xml:space="preserve">ve </w:t>
      </w:r>
      <w:r>
        <w:rPr>
          <w:sz w:val="24"/>
        </w:rPr>
        <w:t>ihale komisyon başkanın onayına sunulur.</w:t>
      </w:r>
    </w:p>
    <w:p w:rsidR="005B5DE6" w:rsidRDefault="00DF02F5">
      <w:pPr>
        <w:pStyle w:val="ListeParagraf"/>
        <w:numPr>
          <w:ilvl w:val="2"/>
          <w:numId w:val="3"/>
        </w:numPr>
        <w:tabs>
          <w:tab w:val="left" w:pos="808"/>
        </w:tabs>
        <w:ind w:right="284"/>
        <w:jc w:val="both"/>
        <w:rPr>
          <w:sz w:val="24"/>
        </w:rPr>
      </w:pPr>
      <w:r>
        <w:rPr>
          <w:sz w:val="24"/>
        </w:rPr>
        <w:t>Kapalı zarf içinde y</w:t>
      </w:r>
      <w:r w:rsidR="005B5DE6">
        <w:rPr>
          <w:sz w:val="24"/>
        </w:rPr>
        <w:t>azılı teklif alındıktan sonra sırasıyla sözlü teklif almaya geçilir. Sözlü teklifte en yüksek teklifi veren ekonomik açıdan en avantajlı teklif olarak değerlendirilir.</w:t>
      </w:r>
    </w:p>
    <w:p w:rsidR="000D6BC7" w:rsidRDefault="000D6BC7">
      <w:pPr>
        <w:pStyle w:val="GvdeMetni"/>
        <w:rPr>
          <w:sz w:val="25"/>
        </w:rPr>
      </w:pPr>
    </w:p>
    <w:p w:rsidR="000D6BC7" w:rsidRPr="00C05A3A" w:rsidRDefault="008536BF">
      <w:pPr>
        <w:pStyle w:val="Balk11"/>
        <w:jc w:val="both"/>
        <w:rPr>
          <w:color w:val="FF0000"/>
        </w:rPr>
      </w:pPr>
      <w:r w:rsidRPr="00C05A3A">
        <w:rPr>
          <w:color w:val="FF0000"/>
        </w:rPr>
        <w:t>Madde 10 - Tekliflerin değerlendirilmesi;</w:t>
      </w:r>
    </w:p>
    <w:p w:rsidR="000D6BC7" w:rsidRPr="00C05A3A" w:rsidRDefault="008536BF">
      <w:pPr>
        <w:pStyle w:val="GvdeMetni"/>
        <w:spacing w:before="108"/>
        <w:ind w:left="197" w:right="298"/>
        <w:jc w:val="both"/>
        <w:rPr>
          <w:color w:val="FF0000"/>
        </w:rPr>
      </w:pPr>
      <w:r w:rsidRPr="00C05A3A">
        <w:rPr>
          <w:b/>
          <w:color w:val="FF0000"/>
        </w:rPr>
        <w:t xml:space="preserve">10.1. </w:t>
      </w:r>
      <w:r w:rsidRPr="00C05A3A">
        <w:rPr>
          <w:color w:val="FF0000"/>
        </w:rPr>
        <w:t xml:space="preserve">Tekliflerin değerlendirilmesinde, öncelikle belgeleri eksik olduğu </w:t>
      </w:r>
      <w:r w:rsidRPr="00C05A3A">
        <w:rPr>
          <w:color w:val="FF0000"/>
          <w:spacing w:val="-3"/>
        </w:rPr>
        <w:t xml:space="preserve">veya </w:t>
      </w:r>
      <w:r w:rsidRPr="00C05A3A">
        <w:rPr>
          <w:color w:val="FF0000"/>
        </w:rPr>
        <w:t xml:space="preserve">teklif mektubu </w:t>
      </w:r>
      <w:r w:rsidRPr="00C05A3A">
        <w:rPr>
          <w:color w:val="FF0000"/>
          <w:spacing w:val="-4"/>
        </w:rPr>
        <w:t xml:space="preserve">ile </w:t>
      </w:r>
      <w:r w:rsidRPr="00C05A3A">
        <w:rPr>
          <w:color w:val="FF0000"/>
        </w:rPr>
        <w:t>geçici teminatı usulüne uygun olmadığı oturumda tespit edilen isteklilerin tekliflerinin değerlendirme dışı bırakılmasına kararv</w:t>
      </w:r>
      <w:r w:rsidR="008D1AB7">
        <w:rPr>
          <w:color w:val="FF0000"/>
        </w:rPr>
        <w:t xml:space="preserve"> </w:t>
      </w:r>
      <w:r w:rsidRPr="00C05A3A">
        <w:rPr>
          <w:color w:val="FF0000"/>
        </w:rPr>
        <w:t>erilir.</w:t>
      </w:r>
    </w:p>
    <w:p w:rsidR="000D6BC7" w:rsidRPr="00C05A3A" w:rsidRDefault="008536BF">
      <w:pPr>
        <w:pStyle w:val="GvdeMetni"/>
        <w:spacing w:before="123"/>
        <w:ind w:left="197" w:right="294"/>
        <w:jc w:val="both"/>
        <w:rPr>
          <w:color w:val="FF0000"/>
        </w:rPr>
      </w:pPr>
      <w:r w:rsidRPr="00C05A3A">
        <w:rPr>
          <w:b/>
          <w:color w:val="FF0000"/>
        </w:rPr>
        <w:t xml:space="preserve">10.2- </w:t>
      </w:r>
      <w:r w:rsidRPr="00C05A3A">
        <w:rPr>
          <w:color w:val="FF0000"/>
        </w:rPr>
        <w:t>Bu aşamada, isteklilerin ihale konusu işe ait tekliflerin ihale dokümanında belirtilen şartlara uygun olup olmadığı ile teklif fiyatlarında hata bulunup bulunmadığı incelenir. Uygun olmadığı belirlenen teklifler değerlendirme dışı bırakılır.</w:t>
      </w:r>
    </w:p>
    <w:p w:rsidR="000D6BC7" w:rsidRPr="00C05A3A" w:rsidRDefault="008536BF">
      <w:pPr>
        <w:spacing w:before="127"/>
        <w:ind w:left="197" w:right="283"/>
        <w:jc w:val="both"/>
        <w:rPr>
          <w:b/>
          <w:i/>
          <w:color w:val="FF0000"/>
          <w:sz w:val="24"/>
        </w:rPr>
      </w:pPr>
      <w:r w:rsidRPr="00C05A3A">
        <w:rPr>
          <w:b/>
          <w:color w:val="FF0000"/>
          <w:sz w:val="24"/>
        </w:rPr>
        <w:t xml:space="preserve">10.3- </w:t>
      </w:r>
      <w:r w:rsidRPr="00C05A3A">
        <w:rPr>
          <w:b/>
          <w:i/>
          <w:color w:val="FF0000"/>
          <w:sz w:val="24"/>
        </w:rPr>
        <w:t>Kantin İşletmeciliği ile ilgili Ustalık, Kalfalık, iş yeri açma, kurs bitirme Belgeleri ile ihaleye katılan isteklilerden Öncelik Sırası Ustalık Belgesi olan isteklilerin Teklif zarfların açılması sonucunda</w:t>
      </w:r>
      <w:r w:rsidR="008D1AB7">
        <w:rPr>
          <w:b/>
          <w:i/>
          <w:color w:val="FF0000"/>
          <w:sz w:val="24"/>
        </w:rPr>
        <w:t xml:space="preserve"> ve daha sonra sözlü teklif alma sırasında</w:t>
      </w:r>
      <w:r w:rsidRPr="00C05A3A">
        <w:rPr>
          <w:b/>
          <w:i/>
          <w:color w:val="FF0000"/>
          <w:sz w:val="24"/>
        </w:rPr>
        <w:t xml:space="preserve"> en yüksek bedeli veren katılımcıya ihale edilir. </w:t>
      </w:r>
      <w:proofErr w:type="gramStart"/>
      <w:r w:rsidRPr="00C05A3A">
        <w:rPr>
          <w:b/>
          <w:i/>
          <w:color w:val="FF0000"/>
          <w:sz w:val="24"/>
        </w:rPr>
        <w:t>1</w:t>
      </w:r>
      <w:proofErr w:type="gramEnd"/>
      <w:r w:rsidRPr="00C05A3A">
        <w:rPr>
          <w:b/>
          <w:i/>
          <w:color w:val="FF0000"/>
          <w:sz w:val="24"/>
        </w:rPr>
        <w:t xml:space="preserve"> Tane Teklif dahi olsa da değerlendirmeye alınır. Ustalık Belgesi ile katılımcı olmaması durumunda Kalfalık</w:t>
      </w:r>
      <w:proofErr w:type="gramStart"/>
      <w:r w:rsidRPr="00C05A3A">
        <w:rPr>
          <w:b/>
          <w:i/>
          <w:color w:val="FF0000"/>
          <w:sz w:val="24"/>
        </w:rPr>
        <w:t>,  iş</w:t>
      </w:r>
      <w:proofErr w:type="gramEnd"/>
      <w:r w:rsidRPr="00C05A3A">
        <w:rPr>
          <w:b/>
          <w:i/>
          <w:color w:val="FF0000"/>
          <w:sz w:val="24"/>
        </w:rPr>
        <w:t xml:space="preserve">  yeri  açma, kurs bitirme Belgesi ile ihaleye katılan isteklilerin teklifleri değerlendirmeye alınacaktır. Ustalık Belgesi ile katılım olması durumunda Kalfalık ve diğer belgeler ile katılan isteklilerin teklifleri dikkatealınmayacaktır.</w:t>
      </w:r>
    </w:p>
    <w:p w:rsidR="000D6BC7" w:rsidRPr="00C05A3A" w:rsidRDefault="000D6BC7">
      <w:pPr>
        <w:pStyle w:val="GvdeMetni"/>
        <w:spacing w:before="5"/>
        <w:rPr>
          <w:b/>
          <w:i/>
          <w:color w:val="FF0000"/>
          <w:sz w:val="34"/>
        </w:rPr>
      </w:pPr>
    </w:p>
    <w:p w:rsidR="000D6BC7" w:rsidRPr="00C05A3A" w:rsidRDefault="008536BF">
      <w:pPr>
        <w:ind w:left="197"/>
        <w:jc w:val="both"/>
        <w:rPr>
          <w:b/>
          <w:color w:val="FF0000"/>
          <w:sz w:val="24"/>
        </w:rPr>
      </w:pPr>
      <w:r w:rsidRPr="00C05A3A">
        <w:rPr>
          <w:b/>
          <w:color w:val="FF0000"/>
          <w:sz w:val="24"/>
        </w:rPr>
        <w:t>Madde 11 - Ekonomik açıdan en avantajlı teklifin belirlenmesi;</w:t>
      </w:r>
    </w:p>
    <w:p w:rsidR="000D6BC7" w:rsidRPr="00C05A3A" w:rsidRDefault="008536BF">
      <w:pPr>
        <w:pStyle w:val="ListeParagraf"/>
        <w:numPr>
          <w:ilvl w:val="1"/>
          <w:numId w:val="2"/>
        </w:numPr>
        <w:tabs>
          <w:tab w:val="left" w:pos="740"/>
        </w:tabs>
        <w:spacing w:before="113"/>
        <w:jc w:val="both"/>
        <w:rPr>
          <w:color w:val="FF0000"/>
          <w:sz w:val="24"/>
        </w:rPr>
      </w:pPr>
      <w:r w:rsidRPr="00C05A3A">
        <w:rPr>
          <w:color w:val="FF0000"/>
          <w:sz w:val="24"/>
        </w:rPr>
        <w:t xml:space="preserve">Bu ihalede ekonomik açıdan en avantajlı teklif, teklif edilen fiyatların </w:t>
      </w:r>
      <w:r w:rsidRPr="00C05A3A">
        <w:rPr>
          <w:b/>
          <w:color w:val="FF0000"/>
          <w:sz w:val="24"/>
          <w:u w:val="thick"/>
        </w:rPr>
        <w:t xml:space="preserve">en </w:t>
      </w:r>
      <w:r w:rsidRPr="00186304">
        <w:rPr>
          <w:color w:val="FF0000"/>
          <w:sz w:val="24"/>
          <w:u w:val="thick"/>
        </w:rPr>
        <w:t>yüksek</w:t>
      </w:r>
      <w:r w:rsidR="00186304">
        <w:rPr>
          <w:color w:val="FF0000"/>
          <w:sz w:val="24"/>
          <w:u w:val="thick"/>
        </w:rPr>
        <w:t xml:space="preserve"> </w:t>
      </w:r>
      <w:r w:rsidRPr="00186304">
        <w:rPr>
          <w:color w:val="FF0000"/>
          <w:sz w:val="24"/>
        </w:rPr>
        <w:t>olanıdır</w:t>
      </w:r>
      <w:r w:rsidRPr="00C05A3A">
        <w:rPr>
          <w:color w:val="FF0000"/>
          <w:sz w:val="24"/>
        </w:rPr>
        <w:t>.</w:t>
      </w:r>
    </w:p>
    <w:p w:rsidR="00391A51" w:rsidRPr="00391A51" w:rsidRDefault="008536BF" w:rsidP="00391A51">
      <w:pPr>
        <w:pStyle w:val="ListeParagraf"/>
        <w:numPr>
          <w:ilvl w:val="2"/>
          <w:numId w:val="3"/>
        </w:numPr>
        <w:tabs>
          <w:tab w:val="left" w:pos="808"/>
        </w:tabs>
        <w:ind w:right="284"/>
        <w:jc w:val="both"/>
        <w:rPr>
          <w:sz w:val="24"/>
        </w:rPr>
      </w:pPr>
      <w:r w:rsidRPr="00391A51">
        <w:rPr>
          <w:color w:val="FF0000"/>
          <w:sz w:val="24"/>
        </w:rPr>
        <w:t>Bu ihalede teklifler 2886 Sayılı Kanunun 35 / a maddesi gereğince öncelikle kapalı olarak alınacaktır.</w:t>
      </w:r>
      <w:r w:rsidR="00391A51" w:rsidRPr="00391A51">
        <w:rPr>
          <w:color w:val="FF0000"/>
          <w:sz w:val="24"/>
        </w:rPr>
        <w:t xml:space="preserve"> </w:t>
      </w:r>
      <w:r w:rsidR="00391A51" w:rsidRPr="00391A51">
        <w:rPr>
          <w:sz w:val="24"/>
        </w:rPr>
        <w:t xml:space="preserve">Kapalı zarf içinde yazılı teklif </w:t>
      </w:r>
      <w:r w:rsidR="00391A51" w:rsidRPr="00391A51">
        <w:rPr>
          <w:sz w:val="24"/>
        </w:rPr>
        <w:tab/>
        <w:t>alındıktan sonra sırasıyla şartları uygun olanlardan sözlü teklif almaya geçilir. Sözlü teklifte en yüksek teklifi veren ekonomik açıdan en avantajlı teklif olarak değerlendirilir. Söz</w:t>
      </w:r>
      <w:r w:rsidR="00186304">
        <w:rPr>
          <w:sz w:val="24"/>
        </w:rPr>
        <w:t xml:space="preserve">lü teklif verilmediği takdirde </w:t>
      </w:r>
      <w:r w:rsidR="00391A51" w:rsidRPr="00391A51">
        <w:rPr>
          <w:sz w:val="24"/>
        </w:rPr>
        <w:t>yazılı olarak verilen en yüksek teklif ekonomik açıdan en avantajlı teklif olarak</w:t>
      </w:r>
      <w:r w:rsidR="00391A51">
        <w:rPr>
          <w:sz w:val="24"/>
        </w:rPr>
        <w:t xml:space="preserve"> </w:t>
      </w:r>
      <w:r w:rsidR="00391A51" w:rsidRPr="00391A51">
        <w:rPr>
          <w:sz w:val="24"/>
        </w:rPr>
        <w:t>değerlendirilir.</w:t>
      </w:r>
    </w:p>
    <w:p w:rsidR="000D6BC7" w:rsidRDefault="000D6BC7">
      <w:pPr>
        <w:pStyle w:val="GvdeMetni"/>
        <w:spacing w:before="9"/>
      </w:pPr>
    </w:p>
    <w:p w:rsidR="000D6BC7" w:rsidRDefault="008536BF">
      <w:pPr>
        <w:pStyle w:val="Balk11"/>
        <w:spacing w:before="1"/>
        <w:jc w:val="both"/>
      </w:pPr>
      <w:r>
        <w:t>Madde 12 - Teklif hazırlama giderleri;</w:t>
      </w:r>
    </w:p>
    <w:p w:rsidR="000D6BC7" w:rsidRDefault="000D6BC7">
      <w:pPr>
        <w:pStyle w:val="GvdeMetni"/>
        <w:spacing w:before="1"/>
        <w:rPr>
          <w:b/>
          <w:sz w:val="23"/>
        </w:rPr>
      </w:pPr>
    </w:p>
    <w:p w:rsidR="000D6BC7" w:rsidRDefault="008536BF">
      <w:pPr>
        <w:pStyle w:val="GvdeMetni"/>
        <w:spacing w:before="1" w:line="242" w:lineRule="auto"/>
        <w:ind w:left="197" w:right="305"/>
        <w:jc w:val="both"/>
      </w:pPr>
      <w:r>
        <w:rPr>
          <w:b/>
        </w:rPr>
        <w:t>12.1</w:t>
      </w:r>
      <w:r>
        <w:t>. Tekliflerin hazırlanması ve sunulması ile ilgili bütün</w:t>
      </w:r>
      <w:r w:rsidR="00186304">
        <w:t xml:space="preserve"> masraflar isteklilere aittir. </w:t>
      </w:r>
      <w:r>
        <w:t xml:space="preserve">İstekli, teklifini hazırlamak </w:t>
      </w:r>
      <w:r>
        <w:rPr>
          <w:spacing w:val="-3"/>
        </w:rPr>
        <w:t xml:space="preserve">için </w:t>
      </w:r>
      <w:r>
        <w:rPr>
          <w:spacing w:val="-2"/>
        </w:rPr>
        <w:t xml:space="preserve">yapmış </w:t>
      </w:r>
      <w:r>
        <w:t>olduğu hiçbir masrafı İdareden</w:t>
      </w:r>
      <w:r w:rsidR="00186304">
        <w:t xml:space="preserve"> </w:t>
      </w:r>
      <w:r>
        <w:t>isteyemez.</w:t>
      </w:r>
    </w:p>
    <w:p w:rsidR="004D650E" w:rsidRDefault="004D650E">
      <w:pPr>
        <w:pStyle w:val="GvdeMetni"/>
        <w:spacing w:before="1" w:line="242" w:lineRule="auto"/>
        <w:ind w:left="197" w:right="305"/>
        <w:jc w:val="both"/>
      </w:pPr>
    </w:p>
    <w:p w:rsidR="000D6BC7" w:rsidRDefault="008536BF">
      <w:pPr>
        <w:pStyle w:val="Balk11"/>
        <w:spacing w:before="63"/>
        <w:jc w:val="both"/>
      </w:pPr>
      <w:r>
        <w:t>Madde 13 - İhaleye katılamayacak olanlar;</w:t>
      </w:r>
    </w:p>
    <w:p w:rsidR="000D6BC7" w:rsidRDefault="008536BF">
      <w:pPr>
        <w:pStyle w:val="GvdeMetni"/>
        <w:spacing w:before="108"/>
        <w:ind w:left="197" w:right="293"/>
        <w:jc w:val="both"/>
      </w:pPr>
      <w:r>
        <w:rPr>
          <w:b/>
        </w:rPr>
        <w:t>13.1</w:t>
      </w:r>
      <w:r>
        <w:t xml:space="preserve">- </w:t>
      </w:r>
      <w:r w:rsidRPr="00C05A3A">
        <w:rPr>
          <w:color w:val="FF0000"/>
        </w:rPr>
        <w:t xml:space="preserve">Kantin Kira Sözleşmesinin </w:t>
      </w:r>
      <w:r w:rsidR="00186304">
        <w:rPr>
          <w:b/>
          <w:color w:val="FF0000"/>
        </w:rPr>
        <w:t>9.</w:t>
      </w:r>
      <w:r w:rsidRPr="00C05A3A">
        <w:rPr>
          <w:b/>
          <w:color w:val="FF0000"/>
        </w:rPr>
        <w:t xml:space="preserve">Maddesine </w:t>
      </w:r>
      <w:r w:rsidRPr="00C05A3A">
        <w:rPr>
          <w:color w:val="FF0000"/>
        </w:rPr>
        <w:t xml:space="preserve">göre işletmeci kantini </w:t>
      </w:r>
      <w:r w:rsidRPr="00C05A3A">
        <w:rPr>
          <w:color w:val="FF0000"/>
          <w:spacing w:val="-3"/>
        </w:rPr>
        <w:t xml:space="preserve">bir </w:t>
      </w:r>
      <w:r w:rsidRPr="00C05A3A">
        <w:rPr>
          <w:color w:val="FF0000"/>
        </w:rPr>
        <w:t xml:space="preserve">fiil olarak işletmek zorunda </w:t>
      </w:r>
      <w:r w:rsidRPr="00C05A3A">
        <w:rPr>
          <w:color w:val="FF0000"/>
        </w:rPr>
        <w:lastRenderedPageBreak/>
        <w:t>olduğundan ihaleye katılmak isteyenler Kuşadası İlçesinde sadece bir okulun kantini ihalesine katılabilirler.</w:t>
      </w:r>
      <w:r>
        <w:t xml:space="preserve"> Ayrıca Okul Aile Birlikleri </w:t>
      </w:r>
      <w:r>
        <w:rPr>
          <w:spacing w:val="-4"/>
        </w:rPr>
        <w:t>ile</w:t>
      </w:r>
      <w:r w:rsidR="00C56DBA">
        <w:rPr>
          <w:spacing w:val="-4"/>
        </w:rPr>
        <w:t xml:space="preserve"> </w:t>
      </w:r>
      <w:r>
        <w:t xml:space="preserve">yapılmış kantin </w:t>
      </w:r>
      <w:r>
        <w:rPr>
          <w:spacing w:val="-3"/>
        </w:rPr>
        <w:t xml:space="preserve">veya </w:t>
      </w:r>
      <w:r>
        <w:t xml:space="preserve">yemekhane kira sözleşmeleri devam </w:t>
      </w:r>
      <w:proofErr w:type="gramStart"/>
      <w:r>
        <w:t>eden</w:t>
      </w:r>
      <w:proofErr w:type="gramEnd"/>
      <w:r>
        <w:t xml:space="preserve"> işleticiler </w:t>
      </w:r>
      <w:r>
        <w:rPr>
          <w:spacing w:val="-4"/>
        </w:rPr>
        <w:t>ile</w:t>
      </w:r>
      <w:r w:rsidR="00577BB3">
        <w:rPr>
          <w:spacing w:val="-4"/>
        </w:rPr>
        <w:t xml:space="preserve"> </w:t>
      </w:r>
      <w:r>
        <w:t xml:space="preserve">tahliye Kararı </w:t>
      </w:r>
      <w:r>
        <w:rPr>
          <w:spacing w:val="-4"/>
        </w:rPr>
        <w:t>ile</w:t>
      </w:r>
      <w:r w:rsidR="00577BB3">
        <w:rPr>
          <w:spacing w:val="-4"/>
        </w:rPr>
        <w:t xml:space="preserve"> </w:t>
      </w:r>
      <w:r>
        <w:t>çıkarılan eski işleticiler ihaleye katılamazlar.</w:t>
      </w:r>
    </w:p>
    <w:p w:rsidR="000D6BC7" w:rsidRDefault="000D6BC7">
      <w:pPr>
        <w:pStyle w:val="GvdeMetni"/>
      </w:pPr>
    </w:p>
    <w:p w:rsidR="000D6BC7" w:rsidRDefault="008536BF">
      <w:pPr>
        <w:pStyle w:val="GvdeMetni"/>
        <w:ind w:left="197" w:right="284"/>
        <w:jc w:val="both"/>
      </w:pPr>
      <w:proofErr w:type="gramStart"/>
      <w:r>
        <w:rPr>
          <w:b/>
        </w:rPr>
        <w:t>13.2-</w:t>
      </w:r>
      <w:proofErr w:type="gramEnd"/>
      <w:r>
        <w:rPr>
          <w:b/>
        </w:rPr>
        <w:t xml:space="preserve"> </w:t>
      </w:r>
      <w:r>
        <w:t xml:space="preserve">09.02.2012 tarih </w:t>
      </w:r>
      <w:r>
        <w:rPr>
          <w:spacing w:val="-3"/>
        </w:rPr>
        <w:t xml:space="preserve">ve </w:t>
      </w:r>
      <w:r>
        <w:t xml:space="preserve">28199 sayılı Resmi Gazetede Yayımlanan Milli Eğitim Bakanlığı Okul </w:t>
      </w:r>
      <w:r w:rsidR="00186304">
        <w:t>Aile Birliği Yönetmeliğinin 20.</w:t>
      </w:r>
      <w:r>
        <w:t xml:space="preserve">Maddesinin 11.Bendi gereğince </w:t>
      </w:r>
      <w:r>
        <w:rPr>
          <w:spacing w:val="-3"/>
        </w:rPr>
        <w:t xml:space="preserve">ve </w:t>
      </w:r>
      <w:r>
        <w:t xml:space="preserve">Kira Sözleşmesinin 15. </w:t>
      </w:r>
      <w:proofErr w:type="gramStart"/>
      <w:r>
        <w:t xml:space="preserve">Maddeleri gereğince “5237 sayılı Türk Ceza Kanunun 53 üncü maddesinde belirtilen sürelerde geçmiş olsa bile; kasten işlenen bir suçtan dolayı bir </w:t>
      </w:r>
      <w:r>
        <w:rPr>
          <w:spacing w:val="-4"/>
        </w:rPr>
        <w:t xml:space="preserve">yıl </w:t>
      </w:r>
      <w:r>
        <w:t xml:space="preserve">veya daha fazla süreyle  hapis cezasına  </w:t>
      </w:r>
      <w:r>
        <w:rPr>
          <w:spacing w:val="-3"/>
        </w:rPr>
        <w:t xml:space="preserve">ya </w:t>
      </w:r>
      <w:r>
        <w:t xml:space="preserve">da affa uğramış olsa bile devletin güvenliğine karşı suçlar, Anayasal düzene </w:t>
      </w:r>
      <w:r>
        <w:rPr>
          <w:spacing w:val="-3"/>
        </w:rPr>
        <w:t xml:space="preserve">ve bu </w:t>
      </w:r>
      <w:r>
        <w:t xml:space="preserve">düzenin  işleyişine karşı suçlar, milli savunmaya karşı suçlar, devlet sırlarına karşı suçlar ve casusluk, zimmet, irtikap, rüşvet, hırsızlık, dolandırıcılık, sahtecilik, güveni kötüye kullanma, hileli </w:t>
      </w:r>
      <w:r>
        <w:rPr>
          <w:spacing w:val="-3"/>
        </w:rPr>
        <w:t xml:space="preserve">iflas, ihaleye </w:t>
      </w:r>
      <w:r>
        <w:t xml:space="preserve">fesat karıştırma, edimin ifasına </w:t>
      </w:r>
      <w:r>
        <w:rPr>
          <w:spacing w:val="-3"/>
        </w:rPr>
        <w:t xml:space="preserve">fesat </w:t>
      </w:r>
      <w:r>
        <w:t xml:space="preserve">karıştırma, suçtan kaynaklanan mal varlığı değerlerini aklamaya veya kaçakçılık </w:t>
      </w:r>
      <w:r>
        <w:rPr>
          <w:spacing w:val="-3"/>
        </w:rPr>
        <w:t xml:space="preserve">ve </w:t>
      </w:r>
      <w:r>
        <w:t xml:space="preserve">aynı Kanunun Cinsel Dokunulmazlığa Karşı Suçlar başlıklı İkinci Kısmının Altıncı bölümünde düzenlenen maddelerdeki suçlardan mahkum olanlar ihalelere katılamazlar </w:t>
      </w:r>
      <w:r>
        <w:rPr>
          <w:spacing w:val="-3"/>
        </w:rPr>
        <w:t xml:space="preserve">ve </w:t>
      </w:r>
      <w:r>
        <w:t>Okul aile Birliklerince kiraya verilen yerlerde istihdamedilemezler”.</w:t>
      </w:r>
      <w:proofErr w:type="gramEnd"/>
    </w:p>
    <w:p w:rsidR="000D6BC7" w:rsidRDefault="008536BF">
      <w:pPr>
        <w:pStyle w:val="GvdeMetni"/>
        <w:ind w:left="197" w:right="289" w:firstLine="705"/>
        <w:jc w:val="both"/>
      </w:pPr>
      <w:r>
        <w:t xml:space="preserve">Kantin kira sözleşmesi </w:t>
      </w:r>
      <w:r>
        <w:rPr>
          <w:spacing w:val="-3"/>
        </w:rPr>
        <w:t xml:space="preserve">yapılmış </w:t>
      </w:r>
      <w:r>
        <w:t xml:space="preserve">olsa dahi Yukarıda belirtilen hususların birinin tespit edilmesi halinde Kantin kira Sözleşmesi Okul Aile Birliğince tek taraflı fesheder.Bu işlemlerden dolayı İşletici hiçbir hak talep edemez.İşletmeci hakkında gerekli yasal işlemler için </w:t>
      </w:r>
      <w:r w:rsidR="00C05A3A">
        <w:t>yetkili kuruma</w:t>
      </w:r>
      <w:r>
        <w:t xml:space="preserve"> gerekli bildirim</w:t>
      </w:r>
      <w:r w:rsidR="00577BB3">
        <w:t xml:space="preserve"> </w:t>
      </w:r>
      <w:r>
        <w:t>yapılır.</w:t>
      </w:r>
    </w:p>
    <w:p w:rsidR="000D6BC7" w:rsidRDefault="000D6BC7">
      <w:pPr>
        <w:pStyle w:val="GvdeMetni"/>
      </w:pPr>
    </w:p>
    <w:p w:rsidR="000D6BC7" w:rsidRDefault="008536BF">
      <w:pPr>
        <w:pStyle w:val="GvdeMetni"/>
        <w:ind w:left="197" w:right="289"/>
        <w:jc w:val="both"/>
      </w:pPr>
      <w:proofErr w:type="gramStart"/>
      <w:r>
        <w:rPr>
          <w:b/>
        </w:rPr>
        <w:t>13.3</w:t>
      </w:r>
      <w:r>
        <w:t>-</w:t>
      </w:r>
      <w:proofErr w:type="gramEnd"/>
      <w:r>
        <w:t xml:space="preserve"> 09.02.2012 tarih ve 28199 sayılı Resmi Gazetede Yayımlanan Milli Eğitim Bakanlığı Okul Aile Birliği Yönetmeliğinin 20. Maddesinin 5. Bendi gereğince 2886 sayılı devlet İhale Kanunun 83 üncü maddesinde belirtilen yasak fiil ve davranışlarda bulundukları anlaşılan işleticiler ile aynı Kanunun 84 üncü maddesi uyarınca yapılan ihalelerden </w:t>
      </w:r>
      <w:r>
        <w:rPr>
          <w:b/>
        </w:rPr>
        <w:t xml:space="preserve">bir yıl </w:t>
      </w:r>
      <w:r>
        <w:t>yasaklama kararı verilen ve yasaklanan kişiler yasaklama süresi içinde yapılacak ihalelere” katılamazlar.</w:t>
      </w:r>
    </w:p>
    <w:p w:rsidR="000D6BC7" w:rsidRDefault="000D6BC7">
      <w:pPr>
        <w:pStyle w:val="GvdeMetni"/>
        <w:spacing w:before="3"/>
        <w:rPr>
          <w:sz w:val="35"/>
        </w:rPr>
      </w:pPr>
    </w:p>
    <w:p w:rsidR="000D6BC7" w:rsidRDefault="008536BF">
      <w:pPr>
        <w:pStyle w:val="Balk11"/>
        <w:spacing w:before="1"/>
        <w:jc w:val="both"/>
      </w:pPr>
      <w:r>
        <w:t>Madde 14 - Kesin teminat Verilmesi ve İade hükümleri;</w:t>
      </w:r>
    </w:p>
    <w:p w:rsidR="000D6BC7" w:rsidRDefault="008536BF">
      <w:pPr>
        <w:pStyle w:val="ListeParagraf"/>
        <w:numPr>
          <w:ilvl w:val="1"/>
          <w:numId w:val="1"/>
        </w:numPr>
        <w:tabs>
          <w:tab w:val="left" w:pos="750"/>
        </w:tabs>
        <w:spacing w:before="108"/>
        <w:ind w:right="288"/>
        <w:jc w:val="both"/>
        <w:rPr>
          <w:sz w:val="24"/>
        </w:rPr>
      </w:pPr>
      <w:r>
        <w:rPr>
          <w:sz w:val="24"/>
        </w:rPr>
        <w:t xml:space="preserve">2886 Sayılı Kanunun 56. Maddesi gereğince İhale üzerinde bırakılan istekliden, sözleşme imzalanmadan önce, ihalede belirlenen aylık kira bedelinin yıllık toplamı üzerinden </w:t>
      </w:r>
      <w:proofErr w:type="gramStart"/>
      <w:r>
        <w:rPr>
          <w:sz w:val="24"/>
        </w:rPr>
        <w:t>%</w:t>
      </w:r>
      <w:proofErr w:type="gramEnd"/>
      <w:r>
        <w:rPr>
          <w:sz w:val="24"/>
        </w:rPr>
        <w:t xml:space="preserve"> 6’sı oranında kesin teminat alınır. Teminatlar süresiz teminat mektubu </w:t>
      </w:r>
      <w:r w:rsidR="00CB71F5">
        <w:rPr>
          <w:sz w:val="24"/>
        </w:rPr>
        <w:t xml:space="preserve">olarak veya Kuşadası Mal Müdürlüğüne </w:t>
      </w:r>
      <w:r>
        <w:rPr>
          <w:spacing w:val="-3"/>
          <w:sz w:val="24"/>
        </w:rPr>
        <w:t xml:space="preserve">nakit </w:t>
      </w:r>
      <w:r>
        <w:rPr>
          <w:sz w:val="24"/>
        </w:rPr>
        <w:t>olarak yatırılarak dekontun aslı idareye</w:t>
      </w:r>
      <w:r w:rsidR="00577BB3">
        <w:rPr>
          <w:sz w:val="24"/>
        </w:rPr>
        <w:t xml:space="preserve"> </w:t>
      </w:r>
      <w:r>
        <w:rPr>
          <w:sz w:val="24"/>
        </w:rPr>
        <w:t>sunulacaktır.</w:t>
      </w:r>
    </w:p>
    <w:p w:rsidR="000D6BC7" w:rsidRDefault="008536BF">
      <w:pPr>
        <w:pStyle w:val="ListeParagraf"/>
        <w:numPr>
          <w:ilvl w:val="1"/>
          <w:numId w:val="1"/>
        </w:numPr>
        <w:tabs>
          <w:tab w:val="left" w:pos="764"/>
        </w:tabs>
        <w:spacing w:before="141" w:line="247" w:lineRule="auto"/>
        <w:ind w:right="284"/>
        <w:jc w:val="both"/>
        <w:rPr>
          <w:b/>
          <w:i/>
          <w:sz w:val="24"/>
        </w:rPr>
      </w:pPr>
      <w:r>
        <w:rPr>
          <w:b/>
          <w:i/>
          <w:sz w:val="24"/>
        </w:rPr>
        <w:t>İhaleyi kazanan kişi ihaleden sonraki bir hafta içerisinde kesin teminatı yatırmadığı, Okul Aile Birliği ile sözleşme yapmadığı, kantin İşletmeciliğini Üstlenmediği takdirde; protesto çekmeğe ve hüküm almaya gerek kalmaksızın ihale bozulur ve % 3 geçici teminatı Milli Eğitim Bakanlığı Strateji Geliştirme Başkanlığının 14.05.2009 tarih ve 2548 sayılı emirleri gereği Kuşadası Malmüdürlüğüne yatırılarak Genel Bütçeye irad-gelirkaydedilir.</w:t>
      </w:r>
    </w:p>
    <w:p w:rsidR="000D6BC7" w:rsidRDefault="008536BF">
      <w:pPr>
        <w:pStyle w:val="ListeParagraf"/>
        <w:numPr>
          <w:ilvl w:val="1"/>
          <w:numId w:val="1"/>
        </w:numPr>
        <w:tabs>
          <w:tab w:val="left" w:pos="832"/>
        </w:tabs>
        <w:spacing w:before="0"/>
        <w:ind w:right="293" w:firstLine="58"/>
        <w:jc w:val="both"/>
        <w:rPr>
          <w:b/>
          <w:i/>
          <w:sz w:val="24"/>
        </w:rPr>
      </w:pPr>
      <w:r>
        <w:rPr>
          <w:b/>
          <w:i/>
          <w:sz w:val="24"/>
        </w:rPr>
        <w:t>İşletmeci kira dönemi (Bir</w:t>
      </w:r>
      <w:r w:rsidR="00186304">
        <w:rPr>
          <w:b/>
          <w:i/>
          <w:sz w:val="24"/>
        </w:rPr>
        <w:t xml:space="preserve"> Yıl) sona ermeden faaliyetini </w:t>
      </w:r>
      <w:r>
        <w:rPr>
          <w:b/>
          <w:i/>
          <w:sz w:val="24"/>
        </w:rPr>
        <w:t>durdurması, işletme ruhsatının her ne sebeple olursa olsun iptal edilmesi veya taahhüdünü sözleşme ve şartname hükümlerine uygun olarak yerine getirmemesi hallerinde kira söz</w:t>
      </w:r>
      <w:r w:rsidR="00186304">
        <w:rPr>
          <w:b/>
          <w:i/>
          <w:sz w:val="24"/>
        </w:rPr>
        <w:t>leşmesi 2886 sayılı Kanunun 62.</w:t>
      </w:r>
      <w:r>
        <w:rPr>
          <w:b/>
          <w:i/>
          <w:sz w:val="24"/>
        </w:rPr>
        <w:t>maddesine göre tebligat yapmaya gerek kalmaksızın feshedilecek, kesin teminatı irad kaydedilecek ve son bir yıl kira bedeli tazminat olarak tahsiledilecektir.</w:t>
      </w:r>
    </w:p>
    <w:p w:rsidR="000D6BC7" w:rsidRDefault="008536BF">
      <w:pPr>
        <w:pStyle w:val="ListeParagraf"/>
        <w:numPr>
          <w:ilvl w:val="1"/>
          <w:numId w:val="1"/>
        </w:numPr>
        <w:tabs>
          <w:tab w:val="left" w:pos="764"/>
        </w:tabs>
        <w:spacing w:before="0" w:line="237" w:lineRule="auto"/>
        <w:ind w:right="297"/>
        <w:jc w:val="both"/>
        <w:rPr>
          <w:b/>
          <w:i/>
          <w:sz w:val="24"/>
        </w:rPr>
      </w:pPr>
      <w:r>
        <w:rPr>
          <w:b/>
          <w:i/>
          <w:sz w:val="24"/>
        </w:rPr>
        <w:t>Bu durumlarda yeni ihale yapılmak üzere ihale iptal edilerek belirlenen yeni şartlara göre yeniden ihaleyeçıkılacaktır.</w:t>
      </w:r>
    </w:p>
    <w:p w:rsidR="000D6BC7" w:rsidRDefault="008536BF">
      <w:pPr>
        <w:spacing w:before="64"/>
        <w:ind w:left="197"/>
        <w:jc w:val="both"/>
        <w:rPr>
          <w:b/>
          <w:sz w:val="24"/>
        </w:rPr>
      </w:pPr>
      <w:r>
        <w:rPr>
          <w:b/>
          <w:sz w:val="24"/>
        </w:rPr>
        <w:t>Madde 15 - İhale kararının onaylanması veya iptali;</w:t>
      </w:r>
    </w:p>
    <w:p w:rsidR="000D6BC7" w:rsidRDefault="008536BF">
      <w:pPr>
        <w:pStyle w:val="GvdeMetni"/>
        <w:spacing w:before="108"/>
        <w:ind w:left="197" w:right="293"/>
        <w:jc w:val="both"/>
      </w:pPr>
      <w:proofErr w:type="gramStart"/>
      <w:r>
        <w:rPr>
          <w:b/>
        </w:rPr>
        <w:t>15.1-</w:t>
      </w:r>
      <w:proofErr w:type="gramEnd"/>
      <w:r>
        <w:rPr>
          <w:b/>
        </w:rPr>
        <w:t xml:space="preserve"> </w:t>
      </w:r>
      <w:r>
        <w:t>İhale Sonucunun Karar Bağlanması İhale Komisyonu Başkanı ve Üyelerinin onayından sonra İdare Yetkilis</w:t>
      </w:r>
      <w:r w:rsidR="008A215C">
        <w:t>i tarafından k</w:t>
      </w:r>
      <w:r>
        <w:t>arar onaylandıktan sonra kesinlik kazanacaktır. 2886 Sayılı Kanunun 41.Maddesi gereğince.</w:t>
      </w:r>
    </w:p>
    <w:p w:rsidR="000D6BC7" w:rsidRDefault="000D6BC7">
      <w:pPr>
        <w:pStyle w:val="GvdeMetni"/>
      </w:pPr>
    </w:p>
    <w:p w:rsidR="000D6BC7" w:rsidRDefault="008536BF">
      <w:pPr>
        <w:pStyle w:val="GvdeMetni"/>
        <w:spacing w:before="1"/>
        <w:ind w:left="197" w:right="302"/>
        <w:jc w:val="both"/>
      </w:pPr>
      <w:r>
        <w:rPr>
          <w:b/>
        </w:rPr>
        <w:t xml:space="preserve">15.2- İhalenin </w:t>
      </w:r>
      <w:proofErr w:type="gramStart"/>
      <w:r>
        <w:rPr>
          <w:b/>
        </w:rPr>
        <w:t>Yapılamaması ;</w:t>
      </w:r>
      <w:r>
        <w:t>Kapalı</w:t>
      </w:r>
      <w:proofErr w:type="gramEnd"/>
      <w:r>
        <w:t xml:space="preserve"> teklif usulüyle yapılan ihalelerde, istekli çıkmadığı veya teklif olunan bedel komisyonca uygun görülmediği takdirde, uygun bir zamanda aynı usulle ihaleye çıkılır.</w:t>
      </w:r>
    </w:p>
    <w:p w:rsidR="000D6BC7" w:rsidRDefault="000D6BC7">
      <w:pPr>
        <w:pStyle w:val="GvdeMetni"/>
        <w:spacing w:before="11"/>
        <w:rPr>
          <w:sz w:val="23"/>
        </w:rPr>
      </w:pPr>
    </w:p>
    <w:p w:rsidR="000D6BC7" w:rsidRDefault="008536BF">
      <w:pPr>
        <w:pStyle w:val="GvdeMetni"/>
        <w:spacing w:line="242" w:lineRule="auto"/>
        <w:ind w:left="197" w:right="294"/>
        <w:jc w:val="both"/>
      </w:pPr>
      <w:r>
        <w:rPr>
          <w:b/>
        </w:rPr>
        <w:t xml:space="preserve">15.3- </w:t>
      </w:r>
      <w:r>
        <w:t xml:space="preserve">İhaleyi sadece gerçek usulde gelir vergisi mükellefi olmayı </w:t>
      </w:r>
      <w:proofErr w:type="gramStart"/>
      <w:r>
        <w:t>kabul</w:t>
      </w:r>
      <w:proofErr w:type="gramEnd"/>
      <w:r>
        <w:t xml:space="preserve"> eden gerçek kişiler kabul edilecektir.</w:t>
      </w:r>
    </w:p>
    <w:p w:rsidR="000D6BC7" w:rsidRDefault="000D6BC7">
      <w:pPr>
        <w:pStyle w:val="GvdeMetni"/>
        <w:spacing w:before="11"/>
        <w:rPr>
          <w:sz w:val="23"/>
        </w:rPr>
      </w:pPr>
    </w:p>
    <w:p w:rsidR="000D6BC7" w:rsidRDefault="008536BF">
      <w:pPr>
        <w:pStyle w:val="GvdeMetni"/>
        <w:spacing w:line="237" w:lineRule="auto"/>
        <w:ind w:left="197" w:right="301"/>
        <w:jc w:val="both"/>
      </w:pPr>
      <w:r>
        <w:rPr>
          <w:b/>
          <w:color w:val="040404"/>
        </w:rPr>
        <w:t xml:space="preserve">15.4- </w:t>
      </w:r>
      <w:r>
        <w:rPr>
          <w:color w:val="040404"/>
        </w:rPr>
        <w:t>Komisyonlar gerekçesini belirtmek suretiyle ihaleyi yapıp yapmamakta serbesttir. Komisyonların ihaleyi yapmama kararı kesindir.</w:t>
      </w:r>
    </w:p>
    <w:p w:rsidR="000D6BC7" w:rsidRDefault="000D6BC7">
      <w:pPr>
        <w:pStyle w:val="GvdeMetni"/>
        <w:spacing w:before="10"/>
      </w:pPr>
    </w:p>
    <w:p w:rsidR="000D6BC7" w:rsidRDefault="008536BF">
      <w:pPr>
        <w:pStyle w:val="Balk11"/>
        <w:jc w:val="both"/>
      </w:pPr>
      <w:r>
        <w:t>Madde 16- Diğer hususlar;</w:t>
      </w:r>
    </w:p>
    <w:p w:rsidR="000D6BC7" w:rsidRDefault="008536BF">
      <w:pPr>
        <w:pStyle w:val="GvdeMetni"/>
        <w:spacing w:before="115" w:line="237" w:lineRule="auto"/>
        <w:ind w:left="197" w:right="294"/>
        <w:jc w:val="both"/>
      </w:pPr>
      <w:proofErr w:type="gramStart"/>
      <w:r>
        <w:rPr>
          <w:b/>
        </w:rPr>
        <w:t>16.1-</w:t>
      </w:r>
      <w:proofErr w:type="gramEnd"/>
      <w:r>
        <w:rPr>
          <w:b/>
        </w:rPr>
        <w:t xml:space="preserve"> </w:t>
      </w:r>
      <w:r>
        <w:t>İhaleyi kazanan kantin işleticisi, kira sözleşmelerinde belirtilen madde ve hükümlere aynen uyacaklar ve yükümlülüklerini yerine getireceklerdir.</w:t>
      </w:r>
    </w:p>
    <w:p w:rsidR="000D6BC7" w:rsidRDefault="000D6BC7">
      <w:pPr>
        <w:pStyle w:val="GvdeMetni"/>
        <w:spacing w:before="1"/>
      </w:pPr>
    </w:p>
    <w:p w:rsidR="000D6BC7" w:rsidRDefault="008536BF">
      <w:pPr>
        <w:pStyle w:val="GvdeMetni"/>
        <w:ind w:left="197" w:right="302"/>
        <w:jc w:val="both"/>
      </w:pPr>
      <w:proofErr w:type="gramStart"/>
      <w:r>
        <w:rPr>
          <w:b/>
        </w:rPr>
        <w:t>16.2-</w:t>
      </w:r>
      <w:proofErr w:type="gramEnd"/>
      <w:r>
        <w:rPr>
          <w:b/>
        </w:rPr>
        <w:t xml:space="preserve"> </w:t>
      </w:r>
      <w:r>
        <w:t>İhaleyi kazanan işletici, Meslek Odası üyesi değilse, sözleşme imzalamadan üye olmak zorunda ve oda kayıt belgesi sunmak zorundadır. Aksi halde işletmecilikten vazgeçmiş sayılacak ve sözleşme imzalanmayacaktır.</w:t>
      </w:r>
    </w:p>
    <w:p w:rsidR="000D6BC7" w:rsidRDefault="000D6BC7">
      <w:pPr>
        <w:pStyle w:val="GvdeMetni"/>
      </w:pPr>
    </w:p>
    <w:p w:rsidR="000D6BC7" w:rsidRDefault="008536BF">
      <w:pPr>
        <w:pStyle w:val="GvdeMetni"/>
        <w:ind w:left="197"/>
        <w:jc w:val="both"/>
      </w:pPr>
      <w:r>
        <w:rPr>
          <w:b/>
        </w:rPr>
        <w:t>16.3-</w:t>
      </w:r>
      <w:r>
        <w:t xml:space="preserve">İş </w:t>
      </w:r>
      <w:r>
        <w:rPr>
          <w:spacing w:val="-3"/>
        </w:rPr>
        <w:t xml:space="preserve">bu </w:t>
      </w:r>
      <w:r>
        <w:t>şartnameMilli Eğitim Bakanlığı Okul AileBirliği Yönetmeliğinin19.Maddesi ve</w:t>
      </w:r>
    </w:p>
    <w:p w:rsidR="000D6BC7" w:rsidRDefault="008536BF">
      <w:pPr>
        <w:pStyle w:val="GvdeMetni"/>
        <w:spacing w:before="3"/>
        <w:ind w:left="197" w:right="288"/>
        <w:jc w:val="both"/>
      </w:pPr>
      <w:r>
        <w:t xml:space="preserve">M.E.B. Starateji Geliştirme Başkanlığının 14.02.2012 tarih </w:t>
      </w:r>
      <w:r>
        <w:rPr>
          <w:spacing w:val="-3"/>
        </w:rPr>
        <w:t xml:space="preserve">ve </w:t>
      </w:r>
      <w:r>
        <w:t xml:space="preserve">1007 sayılı yazıları gereğince uygulama yapılacaktır.İhaleyi kazanan İşletmeci Sözleşme Genel Şartlar Maddesi gereğince ve Milli Eğitim Bakanlığı Okul Aile Birliği Yönetmeliğine uymadığı takdirde Sözleşmenin 22. Maddesi gereğince Birlik tarafından Tek taraflı olarak Sözleşmenin Fesh edilmesini peşinen </w:t>
      </w:r>
      <w:proofErr w:type="gramStart"/>
      <w:r>
        <w:t>kabul</w:t>
      </w:r>
      <w:proofErr w:type="gramEnd"/>
      <w:r>
        <w:t xml:space="preserve"> etmiş sayılır. İşletici Sözleşmenin ve Şartnamenin tüm hükümlerini yerine getirmekzorundadır.</w:t>
      </w:r>
    </w:p>
    <w:p w:rsidR="000D6BC7" w:rsidRDefault="000D6BC7">
      <w:pPr>
        <w:pStyle w:val="GvdeMetni"/>
      </w:pPr>
    </w:p>
    <w:p w:rsidR="000D6BC7" w:rsidRDefault="008536BF">
      <w:pPr>
        <w:pStyle w:val="GvdeMetni"/>
        <w:ind w:left="197" w:right="290"/>
        <w:jc w:val="both"/>
      </w:pPr>
      <w:r>
        <w:rPr>
          <w:b/>
        </w:rPr>
        <w:t xml:space="preserve">16.3- </w:t>
      </w:r>
      <w:r>
        <w:t>İhale işlemleri ve sözleşme akdi ile ilgili olarak basılı kağıt, kontrato, posta ve damga pulu bedelleri, noter, Aydın İl Tarım Müdürlüğünden, Belediye, Maliye, Ticaret Odası, Meslek Odası ve bu gibi kuruluşlardan alınacak her türlü izin, Vergi, resim ve harçlar, tellaliye, ilan vb. giderlerin hepsi ihaleyi kazanan İşletmeci tarafından karşılanacaktır. Kiracı ilgili mercilerden işletme iznini almadan işe başlayamaz.</w:t>
      </w:r>
    </w:p>
    <w:p w:rsidR="000D6BC7" w:rsidRDefault="000D6BC7">
      <w:pPr>
        <w:pStyle w:val="GvdeMetni"/>
      </w:pPr>
    </w:p>
    <w:p w:rsidR="000D6BC7" w:rsidRDefault="008536BF">
      <w:pPr>
        <w:ind w:left="197" w:right="291"/>
        <w:jc w:val="both"/>
        <w:rPr>
          <w:sz w:val="24"/>
        </w:rPr>
      </w:pPr>
      <w:proofErr w:type="gramStart"/>
      <w:r>
        <w:rPr>
          <w:b/>
          <w:sz w:val="24"/>
        </w:rPr>
        <w:t>16.4-</w:t>
      </w:r>
      <w:proofErr w:type="gramEnd"/>
      <w:r>
        <w:rPr>
          <w:b/>
          <w:sz w:val="24"/>
        </w:rPr>
        <w:t xml:space="preserve"> </w:t>
      </w:r>
      <w:r>
        <w:rPr>
          <w:sz w:val="24"/>
        </w:rPr>
        <w:t xml:space="preserve">İhale üzerinde kalan istekli Elektrik, Su ve Yakacak Sayaç Abonelikleri ayrı ise BELEDİYE, AYDEM, ASKİ vb. kuruluşlarla ilgili </w:t>
      </w:r>
      <w:r>
        <w:rPr>
          <w:i/>
          <w:sz w:val="24"/>
        </w:rPr>
        <w:t xml:space="preserve">her türlü abonman, kullanım ve tamir iş ve işlemlerini yaptıracak olup; bu giderler yükleniciye ait olacaktır. </w:t>
      </w:r>
      <w:r>
        <w:rPr>
          <w:sz w:val="24"/>
        </w:rPr>
        <w:t xml:space="preserve">Ancak Sayaç Abonelikler aynı ise Kantin kira sözleşmesinin </w:t>
      </w:r>
      <w:r w:rsidRPr="00492DD5">
        <w:rPr>
          <w:color w:val="FF0000"/>
          <w:sz w:val="24"/>
        </w:rPr>
        <w:t>11.Maddesi gereğince işlem yapacaklardır.</w:t>
      </w:r>
    </w:p>
    <w:p w:rsidR="000D6BC7" w:rsidRDefault="000D6BC7">
      <w:pPr>
        <w:pStyle w:val="GvdeMetni"/>
        <w:spacing w:before="9"/>
        <w:rPr>
          <w:sz w:val="23"/>
        </w:rPr>
      </w:pPr>
    </w:p>
    <w:p w:rsidR="000D6BC7" w:rsidRDefault="008536BF">
      <w:pPr>
        <w:ind w:left="197" w:right="283"/>
        <w:jc w:val="both"/>
        <w:rPr>
          <w:sz w:val="24"/>
        </w:rPr>
      </w:pPr>
      <w:r>
        <w:rPr>
          <w:b/>
          <w:sz w:val="24"/>
        </w:rPr>
        <w:t xml:space="preserve">16.5- </w:t>
      </w:r>
      <w:r>
        <w:rPr>
          <w:sz w:val="24"/>
        </w:rPr>
        <w:t xml:space="preserve">Yönetmeliğin 20. Maddesi </w:t>
      </w:r>
      <w:r>
        <w:rPr>
          <w:spacing w:val="-3"/>
          <w:sz w:val="24"/>
        </w:rPr>
        <w:t xml:space="preserve">ve </w:t>
      </w:r>
      <w:r>
        <w:rPr>
          <w:sz w:val="24"/>
        </w:rPr>
        <w:t xml:space="preserve">2886 Sayılı Kanunun 17.Maddesinin 5. Bendi gereğince İhale ilanı ve Listesi İlçe Milli Eğitim Müdürlüğü, İhalesi yapılacak Okul veya Kurum Müdürlüğü ile WEB sayfasında, </w:t>
      </w:r>
      <w:r w:rsidR="00841933">
        <w:rPr>
          <w:b/>
          <w:color w:val="F79646" w:themeColor="accent6"/>
          <w:sz w:val="24"/>
        </w:rPr>
        <w:t>28 / 08 / 2024 -  07</w:t>
      </w:r>
      <w:r w:rsidRPr="00C36B7F">
        <w:rPr>
          <w:b/>
          <w:color w:val="F79646" w:themeColor="accent6"/>
          <w:sz w:val="24"/>
        </w:rPr>
        <w:t xml:space="preserve"> / </w:t>
      </w:r>
      <w:r w:rsidR="00841933">
        <w:rPr>
          <w:b/>
          <w:color w:val="F79646" w:themeColor="accent6"/>
          <w:spacing w:val="4"/>
          <w:sz w:val="24"/>
        </w:rPr>
        <w:t>09</w:t>
      </w:r>
      <w:r w:rsidRPr="00C36B7F">
        <w:rPr>
          <w:b/>
          <w:color w:val="F79646" w:themeColor="accent6"/>
          <w:spacing w:val="4"/>
          <w:sz w:val="24"/>
        </w:rPr>
        <w:t xml:space="preserve"> </w:t>
      </w:r>
      <w:r w:rsidR="00841933">
        <w:rPr>
          <w:b/>
          <w:color w:val="F79646" w:themeColor="accent6"/>
          <w:sz w:val="24"/>
        </w:rPr>
        <w:t>/ 2024</w:t>
      </w:r>
      <w:r w:rsidR="008A215C" w:rsidRPr="00C36B7F">
        <w:rPr>
          <w:b/>
          <w:color w:val="F79646" w:themeColor="accent6"/>
          <w:sz w:val="24"/>
        </w:rPr>
        <w:t xml:space="preserve"> tarihleri arasında (1</w:t>
      </w:r>
      <w:r w:rsidR="003B5B71">
        <w:rPr>
          <w:b/>
          <w:color w:val="F79646" w:themeColor="accent6"/>
          <w:sz w:val="24"/>
        </w:rPr>
        <w:t>0</w:t>
      </w:r>
      <w:r w:rsidR="008A215C" w:rsidRPr="00C36B7F">
        <w:rPr>
          <w:b/>
          <w:color w:val="F79646" w:themeColor="accent6"/>
          <w:sz w:val="24"/>
        </w:rPr>
        <w:t>) (ON</w:t>
      </w:r>
      <w:r w:rsidRPr="00C36B7F">
        <w:rPr>
          <w:b/>
          <w:color w:val="F79646" w:themeColor="accent6"/>
          <w:sz w:val="24"/>
        </w:rPr>
        <w:t>)</w:t>
      </w:r>
      <w:r w:rsidR="008A215C" w:rsidRPr="00C36B7F">
        <w:rPr>
          <w:b/>
          <w:color w:val="F79646" w:themeColor="accent6"/>
          <w:sz w:val="24"/>
        </w:rPr>
        <w:t xml:space="preserve"> gün </w:t>
      </w:r>
      <w:r>
        <w:rPr>
          <w:sz w:val="24"/>
        </w:rPr>
        <w:t>süre  ile ilanedilecektir.</w:t>
      </w:r>
    </w:p>
    <w:p w:rsidR="000D6BC7" w:rsidRDefault="000D6BC7">
      <w:pPr>
        <w:pStyle w:val="GvdeMetni"/>
        <w:spacing w:before="3"/>
      </w:pPr>
    </w:p>
    <w:p w:rsidR="000D6BC7" w:rsidRDefault="008536BF">
      <w:pPr>
        <w:pStyle w:val="GvdeMetni"/>
        <w:ind w:left="197" w:right="288"/>
        <w:jc w:val="both"/>
      </w:pPr>
      <w:r>
        <w:rPr>
          <w:b/>
        </w:rPr>
        <w:t>16.6-</w:t>
      </w:r>
      <w:r>
        <w:t>.</w:t>
      </w:r>
      <w:r>
        <w:rPr>
          <w:spacing w:val="-3"/>
        </w:rPr>
        <w:t xml:space="preserve">İhale </w:t>
      </w:r>
      <w:r>
        <w:t xml:space="preserve">sonucunda yüklenmiş olduğu Kantin alanında yapılacak imalat </w:t>
      </w:r>
      <w:r>
        <w:rPr>
          <w:spacing w:val="-3"/>
        </w:rPr>
        <w:t xml:space="preserve">ve </w:t>
      </w:r>
      <w:r>
        <w:t xml:space="preserve">tadilatlar için Okul İdaresinden yazılı Onay alınacak </w:t>
      </w:r>
      <w:r>
        <w:rPr>
          <w:spacing w:val="-3"/>
        </w:rPr>
        <w:t xml:space="preserve">ve </w:t>
      </w:r>
      <w:r>
        <w:t xml:space="preserve">yapılacak masraf </w:t>
      </w:r>
      <w:r>
        <w:rPr>
          <w:spacing w:val="-3"/>
        </w:rPr>
        <w:t xml:space="preserve">için </w:t>
      </w:r>
      <w:r>
        <w:rPr>
          <w:b/>
        </w:rPr>
        <w:t xml:space="preserve">2 (iki) </w:t>
      </w:r>
      <w:r>
        <w:rPr>
          <w:spacing w:val="-4"/>
        </w:rPr>
        <w:t xml:space="preserve">yıl </w:t>
      </w:r>
      <w:r>
        <w:t xml:space="preserve">içerinde kantin işletmeciliğinden vazgeçilmesi durumunda </w:t>
      </w:r>
      <w:r>
        <w:rPr>
          <w:b/>
        </w:rPr>
        <w:t xml:space="preserve">“Okul Kantinine yapılan tesis ve diğer masraflar” </w:t>
      </w:r>
      <w:r>
        <w:t>ödenmeyecektir. Bunu işletici peşinen kabul</w:t>
      </w:r>
      <w:r>
        <w:rPr>
          <w:spacing w:val="-3"/>
        </w:rPr>
        <w:t xml:space="preserve">ve </w:t>
      </w:r>
      <w:r>
        <w:t>taahhütetmiştir.</w:t>
      </w:r>
    </w:p>
    <w:p w:rsidR="000D6BC7" w:rsidRDefault="008536BF">
      <w:pPr>
        <w:pStyle w:val="Balk11"/>
        <w:spacing w:before="64" w:line="272" w:lineRule="exact"/>
      </w:pPr>
      <w:r>
        <w:t>17- Anlaşmazlıkların Çözümü;</w:t>
      </w:r>
    </w:p>
    <w:p w:rsidR="000D6BC7" w:rsidRDefault="008536BF">
      <w:pPr>
        <w:pStyle w:val="GvdeMetni"/>
        <w:spacing w:line="237" w:lineRule="auto"/>
        <w:ind w:left="197"/>
      </w:pPr>
      <w:r>
        <w:t>Bu sözleşme ve eklerinin uygulanmasından doğabilecek her türlü anlaşmazlığın çözümünde Aydın Mahkemeleri ve İcra daireleri yetkilidir.</w:t>
      </w:r>
    </w:p>
    <w:p w:rsidR="000D6BC7" w:rsidRDefault="000D6BC7">
      <w:pPr>
        <w:pStyle w:val="GvdeMetni"/>
        <w:spacing w:before="9"/>
      </w:pPr>
    </w:p>
    <w:p w:rsidR="000D6BC7" w:rsidRDefault="008536BF" w:rsidP="00841933">
      <w:pPr>
        <w:pStyle w:val="Balk11"/>
        <w:tabs>
          <w:tab w:val="left" w:pos="7767"/>
        </w:tabs>
        <w:spacing w:before="1"/>
        <w:sectPr w:rsidR="000D6BC7">
          <w:footerReference w:type="default" r:id="rId9"/>
          <w:pgSz w:w="11900" w:h="16840"/>
          <w:pgMar w:top="620" w:right="780" w:bottom="960" w:left="940" w:header="0" w:footer="772" w:gutter="0"/>
          <w:cols w:space="708"/>
        </w:sectPr>
      </w:pPr>
      <w:r>
        <w:t>18-İş Bu Şartname 18 Maddeden oluşmaktadır.</w:t>
      </w:r>
      <w:r w:rsidR="000560B6">
        <w:t xml:space="preserve"> </w:t>
      </w:r>
      <w:r>
        <w:t>Keyfi olarak</w:t>
      </w:r>
      <w:r w:rsidR="000560B6">
        <w:t xml:space="preserve"> </w:t>
      </w:r>
      <w:r>
        <w:t>ilan</w:t>
      </w:r>
      <w:r w:rsidR="000560B6">
        <w:t xml:space="preserve"> </w:t>
      </w:r>
      <w:r>
        <w:t>edilir.</w:t>
      </w:r>
      <w:r>
        <w:tab/>
      </w:r>
      <w:r w:rsidR="00471C30">
        <w:t>26</w:t>
      </w:r>
      <w:r w:rsidR="00841933">
        <w:t>/08/2024</w:t>
      </w:r>
    </w:p>
    <w:p w:rsidR="000D6BC7" w:rsidRDefault="008536BF">
      <w:pPr>
        <w:spacing w:before="68"/>
        <w:ind w:left="1964" w:right="1950"/>
        <w:jc w:val="center"/>
        <w:rPr>
          <w:b/>
          <w:sz w:val="24"/>
        </w:rPr>
      </w:pPr>
      <w:bookmarkStart w:id="1" w:name="TEKLİF_MEKTUBUDUR_MATBU.pdf_(p.9)"/>
      <w:bookmarkEnd w:id="1"/>
      <w:r>
        <w:rPr>
          <w:b/>
          <w:sz w:val="24"/>
        </w:rPr>
        <w:lastRenderedPageBreak/>
        <w:t>TEKLİF MEKTUBUDUR</w:t>
      </w:r>
    </w:p>
    <w:p w:rsidR="000D6BC7" w:rsidRDefault="008536BF">
      <w:pPr>
        <w:spacing w:before="199" w:line="412" w:lineRule="auto"/>
        <w:ind w:left="1964" w:right="1950"/>
        <w:jc w:val="center"/>
        <w:rPr>
          <w:b/>
          <w:sz w:val="24"/>
        </w:rPr>
      </w:pPr>
      <w:r>
        <w:rPr>
          <w:b/>
          <w:sz w:val="24"/>
        </w:rPr>
        <w:t>KUŞADASI İLÇE MİLLİ EĞİTİM MÜDÜRLÜĞÜ İHALE KOMİSYONU BAŞKANLIĞINA</w:t>
      </w:r>
    </w:p>
    <w:p w:rsidR="000D6BC7" w:rsidRDefault="000D6BC7">
      <w:pPr>
        <w:pStyle w:val="GvdeMetni"/>
        <w:rPr>
          <w:b/>
          <w:sz w:val="26"/>
        </w:rPr>
      </w:pPr>
    </w:p>
    <w:p w:rsidR="000D6BC7" w:rsidRDefault="008536BF">
      <w:pPr>
        <w:spacing w:before="180"/>
        <w:ind w:left="115"/>
        <w:rPr>
          <w:b/>
          <w:sz w:val="24"/>
        </w:rPr>
      </w:pPr>
      <w:r>
        <w:rPr>
          <w:b/>
          <w:sz w:val="24"/>
        </w:rPr>
        <w:t>TEKLİF SAHİBİNİN</w:t>
      </w:r>
    </w:p>
    <w:p w:rsidR="000D6BC7" w:rsidRDefault="000D6BC7">
      <w:pPr>
        <w:pStyle w:val="GvdeMetni"/>
        <w:rPr>
          <w:b/>
          <w:sz w:val="26"/>
        </w:rPr>
      </w:pPr>
    </w:p>
    <w:p w:rsidR="000D6BC7" w:rsidRDefault="000D6BC7">
      <w:pPr>
        <w:pStyle w:val="GvdeMetni"/>
        <w:spacing w:before="2"/>
        <w:rPr>
          <w:b/>
          <w:sz w:val="32"/>
        </w:rPr>
      </w:pPr>
    </w:p>
    <w:p w:rsidR="000D6BC7" w:rsidRDefault="008536BF">
      <w:pPr>
        <w:pStyle w:val="GvdeMetni"/>
        <w:tabs>
          <w:tab w:val="left" w:pos="2947"/>
        </w:tabs>
        <w:ind w:left="115"/>
      </w:pPr>
      <w:r>
        <w:t>Adı Soyadı–Ünvanı</w:t>
      </w:r>
      <w:r>
        <w:tab/>
        <w:t>:</w:t>
      </w:r>
    </w:p>
    <w:p w:rsidR="000D6BC7" w:rsidRDefault="008536BF">
      <w:pPr>
        <w:pStyle w:val="GvdeMetni"/>
        <w:tabs>
          <w:tab w:val="left" w:pos="2947"/>
        </w:tabs>
        <w:spacing w:before="202"/>
        <w:ind w:left="115"/>
      </w:pPr>
      <w:r>
        <w:t>AçıkTebligatAdresi</w:t>
      </w:r>
      <w:r>
        <w:tab/>
        <w:t>:</w:t>
      </w:r>
    </w:p>
    <w:p w:rsidR="000D6BC7" w:rsidRDefault="000D6BC7">
      <w:pPr>
        <w:pStyle w:val="GvdeMetni"/>
        <w:rPr>
          <w:sz w:val="26"/>
        </w:rPr>
      </w:pPr>
    </w:p>
    <w:p w:rsidR="000D6BC7" w:rsidRDefault="000D6BC7">
      <w:pPr>
        <w:pStyle w:val="GvdeMetni"/>
        <w:spacing w:before="7"/>
        <w:rPr>
          <w:sz w:val="32"/>
        </w:rPr>
      </w:pPr>
    </w:p>
    <w:p w:rsidR="000D6BC7" w:rsidRDefault="008536BF">
      <w:pPr>
        <w:pStyle w:val="GvdeMetni"/>
        <w:ind w:left="115"/>
      </w:pPr>
      <w:r>
        <w:t xml:space="preserve">Bağlı Bulunduğu Vergi Dairesi ve </w:t>
      </w:r>
      <w:proofErr w:type="gramStart"/>
      <w:r>
        <w:t>Numarası :</w:t>
      </w:r>
      <w:proofErr w:type="gramEnd"/>
    </w:p>
    <w:p w:rsidR="000D6BC7" w:rsidRDefault="008536BF">
      <w:pPr>
        <w:pStyle w:val="GvdeMetni"/>
        <w:tabs>
          <w:tab w:val="left" w:pos="2947"/>
        </w:tabs>
        <w:spacing w:before="202" w:line="412" w:lineRule="auto"/>
        <w:ind w:left="115" w:right="6269"/>
      </w:pPr>
      <w:r>
        <w:t>T.C.KimlikNo</w:t>
      </w:r>
      <w:r>
        <w:tab/>
        <w:t>: Telefon veFax Numarası</w:t>
      </w:r>
      <w:r>
        <w:tab/>
        <w:t>:</w:t>
      </w:r>
    </w:p>
    <w:p w:rsidR="000D6BC7" w:rsidRDefault="000D6BC7">
      <w:pPr>
        <w:pStyle w:val="GvdeMetni"/>
        <w:rPr>
          <w:sz w:val="26"/>
        </w:rPr>
      </w:pPr>
    </w:p>
    <w:p w:rsidR="000D6BC7" w:rsidRDefault="008536BF">
      <w:pPr>
        <w:pStyle w:val="GvdeMetni"/>
        <w:spacing w:before="177"/>
        <w:ind w:left="115" w:right="98" w:firstLine="708"/>
        <w:jc w:val="both"/>
      </w:pPr>
      <w:r>
        <w:t>İdarenizce 09/02/2012 tarihli ve 28199 Sayılı Resmi Gazetede yayımlanan M.E.B. Okul Aile Birliği Yönetmeliğinin 20. Maddesi ve 08/09/2013 tarihli ve 2886 Sayılı Devlet İhale Kanununun 51/g maddeleri gereğince, M.E.B. Strateji Geliştirme Daire Başkanlığının 14/02/2012 tarihli ve 1007 sayılı yazıları doğrultusunda kapalı teklif ve pazarlık usulü yapılacak ola</w:t>
      </w:r>
      <w:r w:rsidR="00A22BAA">
        <w:t>n İlçe</w:t>
      </w:r>
      <w:r w:rsidR="00471C30">
        <w:t>niz Kirazlı Selim Eren Ortaokulu</w:t>
      </w:r>
      <w:r w:rsidR="00A22BAA">
        <w:t xml:space="preserve">  </w:t>
      </w:r>
      <w:r>
        <w:t>Kantin ihalesi için düzenlenen ve tarafıma tevdi edilen şartname ve ekleri inceledim ve aynen kabul ettim.</w:t>
      </w:r>
    </w:p>
    <w:p w:rsidR="000D6BC7" w:rsidRDefault="000D6BC7">
      <w:pPr>
        <w:pStyle w:val="GvdeMetni"/>
        <w:rPr>
          <w:sz w:val="26"/>
        </w:rPr>
      </w:pPr>
    </w:p>
    <w:p w:rsidR="000D6BC7" w:rsidRDefault="000D6BC7">
      <w:pPr>
        <w:pStyle w:val="GvdeMetni"/>
        <w:spacing w:before="8"/>
        <w:rPr>
          <w:sz w:val="32"/>
        </w:rPr>
      </w:pPr>
    </w:p>
    <w:p w:rsidR="000D6BC7" w:rsidRDefault="008536BF">
      <w:pPr>
        <w:pStyle w:val="GvdeMetni"/>
        <w:ind w:left="115" w:right="105" w:firstLine="708"/>
        <w:jc w:val="both"/>
      </w:pPr>
      <w:r>
        <w:t xml:space="preserve">İşin yapılacağı yerleri gördüm, mahallin özelliklerini ve zemin şartları tetkik ettim. Kantin sözleşme örneğini inceledim ve herhangi bir ayrım ve sınırlama yapmadan bütün şartları </w:t>
      </w:r>
      <w:proofErr w:type="gramStart"/>
      <w:r>
        <w:t>kabul</w:t>
      </w:r>
      <w:proofErr w:type="gramEnd"/>
      <w:r>
        <w:t xml:space="preserve"> ettim.</w:t>
      </w:r>
    </w:p>
    <w:p w:rsidR="000D6BC7" w:rsidRDefault="000D6BC7">
      <w:pPr>
        <w:pStyle w:val="GvdeMetni"/>
        <w:rPr>
          <w:sz w:val="26"/>
        </w:rPr>
      </w:pPr>
    </w:p>
    <w:p w:rsidR="000D6BC7" w:rsidRDefault="000D6BC7">
      <w:pPr>
        <w:pStyle w:val="GvdeMetni"/>
        <w:spacing w:before="10"/>
        <w:rPr>
          <w:sz w:val="32"/>
        </w:rPr>
      </w:pPr>
    </w:p>
    <w:p w:rsidR="000D6BC7" w:rsidRPr="00471C30" w:rsidRDefault="008536BF" w:rsidP="00471C30">
      <w:pPr>
        <w:pStyle w:val="GvdeMetni"/>
        <w:spacing w:line="242" w:lineRule="auto"/>
        <w:ind w:left="115" w:right="99" w:firstLine="708"/>
        <w:jc w:val="both"/>
      </w:pPr>
      <w:r>
        <w:t>Söz konusu kantin işinin şartname ve eklerinde belirtilen şa</w:t>
      </w:r>
      <w:r w:rsidR="00A22BAA">
        <w:t>rtların tümü şamil olmak üzere</w:t>
      </w:r>
      <w:bookmarkStart w:id="2" w:name="Cumhuriyet_İlkokulu_ŞARTNAME_16.02.pdf_("/>
      <w:bookmarkEnd w:id="2"/>
      <w:r w:rsidR="00471C30">
        <w:t xml:space="preserve"> Kirazlı Selim Eren Ortaokulu </w:t>
      </w:r>
      <w:r>
        <w:t>Kantinini Yıllık</w:t>
      </w:r>
      <w:r w:rsidR="00471C30">
        <w:t xml:space="preserve"> </w:t>
      </w:r>
      <w:r>
        <w:t xml:space="preserve">(Rakamla)……………………TL, yazıyla (…………………………………) Yıllık Bedel üzerinden çalıştırmayı </w:t>
      </w:r>
      <w:proofErr w:type="gramStart"/>
      <w:r>
        <w:t>kabul</w:t>
      </w:r>
      <w:proofErr w:type="gramEnd"/>
      <w:r>
        <w:t xml:space="preserve"> ve taahhüt ediyorum……./</w:t>
      </w:r>
      <w:r w:rsidR="00A22BAA">
        <w:rPr>
          <w:rFonts w:ascii="Arial" w:hAnsi="Arial"/>
          <w:position w:val="-2"/>
          <w:shd w:val="clear" w:color="auto" w:fill="FFF9EF"/>
        </w:rPr>
        <w:t>..../2024</w:t>
      </w:r>
    </w:p>
    <w:p w:rsidR="000D6BC7" w:rsidRDefault="000D6BC7">
      <w:pPr>
        <w:pStyle w:val="GvdeMetni"/>
        <w:rPr>
          <w:rFonts w:ascii="Arial"/>
          <w:sz w:val="20"/>
        </w:rPr>
      </w:pPr>
    </w:p>
    <w:p w:rsidR="000D6BC7" w:rsidRDefault="000D6BC7">
      <w:pPr>
        <w:pStyle w:val="GvdeMetni"/>
        <w:rPr>
          <w:rFonts w:ascii="Arial"/>
          <w:sz w:val="20"/>
        </w:rPr>
      </w:pPr>
    </w:p>
    <w:p w:rsidR="000D6BC7" w:rsidRDefault="000D6BC7">
      <w:pPr>
        <w:pStyle w:val="GvdeMetni"/>
        <w:rPr>
          <w:rFonts w:ascii="Arial"/>
          <w:sz w:val="20"/>
        </w:rPr>
      </w:pPr>
    </w:p>
    <w:p w:rsidR="000D6BC7" w:rsidRDefault="000D6BC7">
      <w:pPr>
        <w:pStyle w:val="GvdeMetni"/>
        <w:rPr>
          <w:rFonts w:ascii="Arial"/>
          <w:sz w:val="20"/>
        </w:rPr>
      </w:pPr>
    </w:p>
    <w:p w:rsidR="000D6BC7" w:rsidRDefault="000D6BC7">
      <w:pPr>
        <w:pStyle w:val="GvdeMetni"/>
        <w:rPr>
          <w:rFonts w:ascii="Arial"/>
          <w:sz w:val="20"/>
        </w:rPr>
      </w:pPr>
    </w:p>
    <w:p w:rsidR="000D6BC7" w:rsidRDefault="000D6BC7">
      <w:pPr>
        <w:pStyle w:val="GvdeMetni"/>
        <w:spacing w:before="5"/>
        <w:rPr>
          <w:rFonts w:ascii="Arial"/>
          <w:sz w:val="21"/>
        </w:rPr>
      </w:pPr>
    </w:p>
    <w:p w:rsidR="000D6BC7" w:rsidRDefault="008536BF">
      <w:pPr>
        <w:pStyle w:val="GvdeMetni"/>
        <w:spacing w:line="412" w:lineRule="auto"/>
        <w:ind w:left="6380" w:right="791"/>
        <w:jc w:val="center"/>
      </w:pPr>
      <w:r>
        <w:t>TEKLİF SAHİBİNİN ADI SOYADI</w:t>
      </w:r>
    </w:p>
    <w:p w:rsidR="000D6BC7" w:rsidRDefault="008536BF">
      <w:pPr>
        <w:pStyle w:val="GvdeMetni"/>
        <w:spacing w:before="4"/>
        <w:ind w:right="1610"/>
        <w:jc w:val="right"/>
      </w:pPr>
      <w:r>
        <w:t>İmza</w:t>
      </w:r>
    </w:p>
    <w:p w:rsidR="000D6BC7" w:rsidRDefault="000D6BC7">
      <w:pPr>
        <w:jc w:val="right"/>
        <w:sectPr w:rsidR="000D6BC7">
          <w:footerReference w:type="default" r:id="rId10"/>
          <w:pgSz w:w="11910" w:h="16840"/>
          <w:pgMar w:top="340" w:right="1320" w:bottom="280" w:left="1300" w:header="0" w:footer="0" w:gutter="0"/>
          <w:cols w:space="708"/>
        </w:sectPr>
      </w:pPr>
    </w:p>
    <w:p w:rsidR="000D6BC7" w:rsidRDefault="008536BF">
      <w:pPr>
        <w:pStyle w:val="GvdeMetni"/>
        <w:ind w:left="3264"/>
        <w:rPr>
          <w:sz w:val="20"/>
        </w:rPr>
      </w:pPr>
      <w:r>
        <w:rPr>
          <w:noProof/>
          <w:sz w:val="20"/>
          <w:lang w:val="tr-TR" w:eastAsia="tr-TR"/>
        </w:rPr>
        <w:lastRenderedPageBreak/>
        <w:drawing>
          <wp:inline distT="0" distB="0" distL="0" distR="0">
            <wp:extent cx="2463453" cy="38347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2463453" cy="383476"/>
                    </a:xfrm>
                    <a:prstGeom prst="rect">
                      <a:avLst/>
                    </a:prstGeom>
                  </pic:spPr>
                </pic:pic>
              </a:graphicData>
            </a:graphic>
          </wp:inline>
        </w:drawing>
      </w:r>
    </w:p>
    <w:p w:rsidR="000D6BC7" w:rsidRDefault="000D6BC7">
      <w:pPr>
        <w:pStyle w:val="GvdeMetni"/>
        <w:rPr>
          <w:sz w:val="20"/>
        </w:rPr>
      </w:pPr>
    </w:p>
    <w:p w:rsidR="000D6BC7" w:rsidRDefault="000D6BC7">
      <w:pPr>
        <w:pStyle w:val="GvdeMetni"/>
        <w:rPr>
          <w:sz w:val="20"/>
        </w:rPr>
      </w:pPr>
    </w:p>
    <w:p w:rsidR="000D6BC7" w:rsidRDefault="000D6BC7">
      <w:pPr>
        <w:pStyle w:val="GvdeMetni"/>
        <w:rPr>
          <w:sz w:val="20"/>
        </w:rPr>
      </w:pPr>
    </w:p>
    <w:p w:rsidR="000D6BC7" w:rsidRDefault="000D6BC7">
      <w:pPr>
        <w:pStyle w:val="GvdeMetni"/>
        <w:spacing w:before="9"/>
        <w:rPr>
          <w:sz w:val="20"/>
        </w:rPr>
      </w:pPr>
    </w:p>
    <w:p w:rsidR="000D6BC7" w:rsidRDefault="008536BF">
      <w:pPr>
        <w:spacing w:before="60" w:line="300" w:lineRule="auto"/>
        <w:ind w:left="115" w:firstLine="168"/>
        <w:rPr>
          <w:rFonts w:ascii="Arial" w:hAnsi="Arial"/>
        </w:rPr>
      </w:pPr>
      <w:bookmarkStart w:id="3" w:name="TAAHÜTNAME_.pdf_(p.10)"/>
      <w:bookmarkEnd w:id="3"/>
      <w:r>
        <w:rPr>
          <w:rFonts w:ascii="Arial" w:hAnsi="Arial"/>
        </w:rPr>
        <w:t xml:space="preserve">İdarenizce </w:t>
      </w:r>
      <w:r w:rsidR="00A22BAA">
        <w:rPr>
          <w:rFonts w:ascii="Arial" w:hAnsi="Arial"/>
          <w:color w:val="0070C0"/>
        </w:rPr>
        <w:t>26</w:t>
      </w:r>
      <w:r w:rsidRPr="00F760EF">
        <w:rPr>
          <w:rFonts w:ascii="Arial" w:hAnsi="Arial"/>
          <w:color w:val="0070C0"/>
        </w:rPr>
        <w:t>/</w:t>
      </w:r>
      <w:r w:rsidR="00A22BAA">
        <w:rPr>
          <w:rFonts w:ascii="Arial" w:hAnsi="Arial"/>
          <w:color w:val="0070C0"/>
        </w:rPr>
        <w:t>08/2024</w:t>
      </w:r>
      <w:r>
        <w:rPr>
          <w:rFonts w:ascii="Arial" w:hAnsi="Arial"/>
        </w:rPr>
        <w:t xml:space="preserve"> tarihinde yapılacak olan İlçeniz </w:t>
      </w:r>
      <w:r w:rsidR="00471C30">
        <w:rPr>
          <w:rFonts w:ascii="Arial" w:hAnsi="Arial"/>
        </w:rPr>
        <w:t xml:space="preserve">Mahmut Kirazlı Selim Eren </w:t>
      </w:r>
      <w:proofErr w:type="gramStart"/>
      <w:r w:rsidR="00471C30">
        <w:rPr>
          <w:rFonts w:ascii="Arial" w:hAnsi="Arial"/>
        </w:rPr>
        <w:t>Ortaokulu</w:t>
      </w:r>
      <w:r w:rsidR="00A22BAA">
        <w:rPr>
          <w:rFonts w:ascii="Arial" w:hAnsi="Arial"/>
          <w:spacing w:val="-4"/>
        </w:rPr>
        <w:t xml:space="preserve"> </w:t>
      </w:r>
      <w:r>
        <w:rPr>
          <w:rFonts w:ascii="Arial" w:hAnsi="Arial"/>
          <w:spacing w:val="-3"/>
        </w:rPr>
        <w:t xml:space="preserve"> </w:t>
      </w:r>
      <w:r>
        <w:rPr>
          <w:rFonts w:ascii="Arial" w:hAnsi="Arial"/>
        </w:rPr>
        <w:t>Kantin</w:t>
      </w:r>
      <w:proofErr w:type="gramEnd"/>
      <w:r>
        <w:rPr>
          <w:rFonts w:ascii="Arial" w:hAnsi="Arial"/>
        </w:rPr>
        <w:t xml:space="preserve"> ihalesi için düzenlenen ve tarafıma tevdi edilen Şartname ve ekleri inceledim.</w:t>
      </w:r>
    </w:p>
    <w:p w:rsidR="000D6BC7" w:rsidRDefault="007153EB">
      <w:pPr>
        <w:spacing w:before="193" w:line="292" w:lineRule="auto"/>
        <w:ind w:left="115" w:right="116" w:firstLine="710"/>
        <w:jc w:val="both"/>
        <w:rPr>
          <w:rFonts w:ascii="Arial" w:hAnsi="Arial"/>
        </w:rPr>
      </w:pPr>
      <w:r>
        <w:rPr>
          <w:rFonts w:ascii="Arial" w:hAnsi="Arial"/>
        </w:rPr>
        <w:t xml:space="preserve">Kirazlı Selim Eren Ortaokulu </w:t>
      </w:r>
      <w:r w:rsidR="00F760EF">
        <w:rPr>
          <w:rFonts w:ascii="Arial" w:hAnsi="Arial"/>
        </w:rPr>
        <w:t xml:space="preserve"> </w:t>
      </w:r>
      <w:r w:rsidR="008536BF">
        <w:rPr>
          <w:rFonts w:ascii="Arial" w:hAnsi="Arial"/>
        </w:rPr>
        <w:t>Kantinine</w:t>
      </w:r>
      <w:r w:rsidR="00F760EF">
        <w:rPr>
          <w:rFonts w:ascii="Arial" w:hAnsi="Arial"/>
        </w:rPr>
        <w:t xml:space="preserve"> </w:t>
      </w:r>
      <w:r w:rsidR="008536BF">
        <w:rPr>
          <w:rFonts w:ascii="Arial" w:hAnsi="Arial"/>
        </w:rPr>
        <w:t>eski</w:t>
      </w:r>
      <w:r w:rsidR="00F760EF">
        <w:rPr>
          <w:rFonts w:ascii="Arial" w:hAnsi="Arial"/>
        </w:rPr>
        <w:t xml:space="preserve"> </w:t>
      </w:r>
      <w:r w:rsidR="008536BF">
        <w:rPr>
          <w:rFonts w:ascii="Arial" w:hAnsi="Arial"/>
        </w:rPr>
        <w:t>işletici</w:t>
      </w:r>
      <w:r w:rsidR="00F760EF">
        <w:rPr>
          <w:rFonts w:ascii="Arial" w:hAnsi="Arial"/>
        </w:rPr>
        <w:t xml:space="preserve"> </w:t>
      </w:r>
      <w:r w:rsidR="008536BF">
        <w:rPr>
          <w:rFonts w:ascii="Arial" w:hAnsi="Arial"/>
        </w:rPr>
        <w:t>tarafından</w:t>
      </w:r>
      <w:r w:rsidR="00F760EF">
        <w:rPr>
          <w:rFonts w:ascii="Arial" w:hAnsi="Arial"/>
        </w:rPr>
        <w:t xml:space="preserve"> </w:t>
      </w:r>
      <w:r w:rsidR="008536BF">
        <w:rPr>
          <w:rFonts w:ascii="Arial" w:hAnsi="Arial"/>
        </w:rPr>
        <w:t>yapılan</w:t>
      </w:r>
      <w:r w:rsidR="00F760EF">
        <w:rPr>
          <w:rFonts w:ascii="Arial" w:hAnsi="Arial"/>
        </w:rPr>
        <w:t xml:space="preserve"> </w:t>
      </w:r>
      <w:r w:rsidR="008536BF">
        <w:rPr>
          <w:rFonts w:ascii="Arial" w:hAnsi="Arial"/>
        </w:rPr>
        <w:t>“tesis</w:t>
      </w:r>
      <w:r w:rsidR="00F760EF">
        <w:rPr>
          <w:rFonts w:ascii="Arial" w:hAnsi="Arial"/>
        </w:rPr>
        <w:t xml:space="preserve"> </w:t>
      </w:r>
      <w:r w:rsidR="008536BF">
        <w:rPr>
          <w:rFonts w:ascii="Arial" w:hAnsi="Arial"/>
        </w:rPr>
        <w:t>ve</w:t>
      </w:r>
      <w:r w:rsidR="00577BB3">
        <w:rPr>
          <w:rFonts w:ascii="Arial" w:hAnsi="Arial"/>
        </w:rPr>
        <w:t xml:space="preserve"> diğ</w:t>
      </w:r>
      <w:r w:rsidR="00F760EF">
        <w:rPr>
          <w:rFonts w:ascii="Arial" w:hAnsi="Arial"/>
        </w:rPr>
        <w:t xml:space="preserve">er </w:t>
      </w:r>
      <w:r w:rsidR="008536BF">
        <w:rPr>
          <w:rFonts w:ascii="Arial" w:hAnsi="Arial"/>
        </w:rPr>
        <w:t xml:space="preserve">masrafların” idarece talep edilmesi durumunda tarafımca ihaleyi kazandığım takdirde sözleşme yapmadan </w:t>
      </w:r>
      <w:r w:rsidR="008536BF">
        <w:rPr>
          <w:rFonts w:ascii="Arial" w:hAnsi="Arial"/>
          <w:w w:val="95"/>
        </w:rPr>
        <w:t>ödeyeceğimi,</w:t>
      </w:r>
      <w:r w:rsidR="00F760EF">
        <w:rPr>
          <w:rFonts w:ascii="Arial" w:hAnsi="Arial"/>
          <w:w w:val="95"/>
        </w:rPr>
        <w:t xml:space="preserve"> </w:t>
      </w:r>
      <w:r w:rsidR="008536BF">
        <w:rPr>
          <w:rFonts w:ascii="Arial" w:hAnsi="Arial"/>
          <w:w w:val="95"/>
        </w:rPr>
        <w:t>ödemediğim</w:t>
      </w:r>
      <w:r w:rsidR="00F760EF">
        <w:rPr>
          <w:rFonts w:ascii="Arial" w:hAnsi="Arial"/>
          <w:w w:val="95"/>
        </w:rPr>
        <w:t xml:space="preserve"> </w:t>
      </w:r>
      <w:r w:rsidR="008536BF">
        <w:rPr>
          <w:rFonts w:ascii="Arial" w:hAnsi="Arial"/>
          <w:w w:val="95"/>
        </w:rPr>
        <w:t>takdirde</w:t>
      </w:r>
      <w:r w:rsidR="00F760EF">
        <w:rPr>
          <w:rFonts w:ascii="Arial" w:hAnsi="Arial"/>
          <w:w w:val="95"/>
        </w:rPr>
        <w:t xml:space="preserve"> </w:t>
      </w:r>
      <w:r w:rsidR="008536BF">
        <w:rPr>
          <w:rFonts w:ascii="Arial" w:hAnsi="Arial"/>
          <w:w w:val="95"/>
        </w:rPr>
        <w:t>yatırmış</w:t>
      </w:r>
      <w:r w:rsidR="00F760EF">
        <w:rPr>
          <w:rFonts w:ascii="Arial" w:hAnsi="Arial"/>
          <w:w w:val="95"/>
        </w:rPr>
        <w:t xml:space="preserve"> </w:t>
      </w:r>
      <w:r w:rsidR="008536BF">
        <w:rPr>
          <w:rFonts w:ascii="Arial" w:hAnsi="Arial"/>
          <w:spacing w:val="-3"/>
          <w:w w:val="95"/>
        </w:rPr>
        <w:t>olduğum</w:t>
      </w:r>
      <w:r w:rsidR="00F760EF">
        <w:rPr>
          <w:rFonts w:ascii="Arial" w:hAnsi="Arial"/>
          <w:spacing w:val="-3"/>
          <w:w w:val="95"/>
        </w:rPr>
        <w:t xml:space="preserve"> </w:t>
      </w:r>
      <w:r w:rsidR="008536BF">
        <w:rPr>
          <w:rFonts w:ascii="Arial" w:hAnsi="Arial"/>
          <w:w w:val="95"/>
        </w:rPr>
        <w:t>geçici</w:t>
      </w:r>
      <w:r w:rsidR="00F760EF">
        <w:rPr>
          <w:rFonts w:ascii="Arial" w:hAnsi="Arial"/>
          <w:w w:val="95"/>
        </w:rPr>
        <w:t xml:space="preserve"> </w:t>
      </w:r>
      <w:r w:rsidR="008536BF">
        <w:rPr>
          <w:rFonts w:ascii="Arial" w:hAnsi="Arial"/>
          <w:w w:val="95"/>
        </w:rPr>
        <w:t>teminat</w:t>
      </w:r>
      <w:r w:rsidR="00F760EF">
        <w:rPr>
          <w:rFonts w:ascii="Arial" w:hAnsi="Arial"/>
          <w:w w:val="95"/>
        </w:rPr>
        <w:t xml:space="preserve"> </w:t>
      </w:r>
      <w:r w:rsidR="008536BF" w:rsidRPr="00F760EF">
        <w:rPr>
          <w:rFonts w:ascii="Arial" w:hAnsi="Arial"/>
          <w:color w:val="0070C0"/>
          <w:w w:val="95"/>
        </w:rPr>
        <w:t>bedelinin</w:t>
      </w:r>
      <w:r w:rsidR="0075126C">
        <w:rPr>
          <w:rFonts w:ascii="Arial" w:hAnsi="Arial"/>
          <w:color w:val="0070C0"/>
          <w:w w:val="95"/>
        </w:rPr>
        <w:t xml:space="preserve"> </w:t>
      </w:r>
      <w:r w:rsidR="008536BF" w:rsidRPr="00F760EF">
        <w:rPr>
          <w:rFonts w:ascii="Arial" w:hAnsi="Arial"/>
          <w:color w:val="0070C0"/>
          <w:w w:val="95"/>
        </w:rPr>
        <w:t>irad</w:t>
      </w:r>
      <w:r w:rsidR="0075126C">
        <w:rPr>
          <w:rFonts w:ascii="Arial" w:hAnsi="Arial"/>
          <w:color w:val="0070C0"/>
          <w:w w:val="95"/>
        </w:rPr>
        <w:t xml:space="preserve"> </w:t>
      </w:r>
      <w:r w:rsidR="008536BF" w:rsidRPr="00F760EF">
        <w:rPr>
          <w:rFonts w:ascii="Arial" w:hAnsi="Arial"/>
          <w:color w:val="0070C0"/>
          <w:w w:val="95"/>
        </w:rPr>
        <w:t>kaydedilmesini</w:t>
      </w:r>
      <w:r w:rsidR="00F760EF">
        <w:rPr>
          <w:rFonts w:ascii="Arial" w:hAnsi="Arial"/>
          <w:w w:val="95"/>
        </w:rPr>
        <w:t xml:space="preserve"> </w:t>
      </w:r>
      <w:r w:rsidR="008536BF">
        <w:rPr>
          <w:rFonts w:ascii="Arial" w:hAnsi="Arial"/>
          <w:w w:val="95"/>
        </w:rPr>
        <w:t xml:space="preserve">ve </w:t>
      </w:r>
      <w:r w:rsidR="008536BF">
        <w:rPr>
          <w:rFonts w:ascii="Arial" w:hAnsi="Arial"/>
          <w:spacing w:val="-2"/>
          <w:w w:val="120"/>
        </w:rPr>
        <w:t>t</w:t>
      </w:r>
      <w:r w:rsidR="008536BF">
        <w:rPr>
          <w:rFonts w:ascii="Arial" w:hAnsi="Arial"/>
          <w:w w:val="93"/>
        </w:rPr>
        <w:t>a</w:t>
      </w:r>
      <w:r w:rsidR="008536BF">
        <w:rPr>
          <w:rFonts w:ascii="Arial" w:hAnsi="Arial"/>
          <w:spacing w:val="-1"/>
          <w:w w:val="93"/>
        </w:rPr>
        <w:t>r</w:t>
      </w:r>
      <w:r w:rsidR="008536BF">
        <w:rPr>
          <w:rFonts w:ascii="Arial" w:hAnsi="Arial"/>
          <w:w w:val="94"/>
        </w:rPr>
        <w:t>a</w:t>
      </w:r>
      <w:r w:rsidR="008536BF">
        <w:rPr>
          <w:rFonts w:ascii="Arial" w:hAnsi="Arial"/>
          <w:spacing w:val="-1"/>
          <w:w w:val="94"/>
        </w:rPr>
        <w:t>f</w:t>
      </w:r>
      <w:r w:rsidR="008536BF">
        <w:rPr>
          <w:rFonts w:ascii="Arial" w:hAnsi="Arial"/>
          <w:spacing w:val="-3"/>
          <w:w w:val="82"/>
        </w:rPr>
        <w:t>ı</w:t>
      </w:r>
      <w:r w:rsidR="008536BF">
        <w:rPr>
          <w:rFonts w:ascii="Arial" w:hAnsi="Arial"/>
          <w:spacing w:val="1"/>
          <w:w w:val="96"/>
        </w:rPr>
        <w:t>m</w:t>
      </w:r>
      <w:r w:rsidR="008536BF">
        <w:rPr>
          <w:rFonts w:ascii="Arial" w:hAnsi="Arial"/>
          <w:w w:val="86"/>
        </w:rPr>
        <w:t>a</w:t>
      </w:r>
      <w:r w:rsidR="00F760EF">
        <w:rPr>
          <w:rFonts w:ascii="Arial" w:hAnsi="Arial"/>
          <w:w w:val="86"/>
        </w:rPr>
        <w:t xml:space="preserve"> </w:t>
      </w:r>
      <w:r w:rsidR="008536BF">
        <w:rPr>
          <w:rFonts w:ascii="Arial" w:hAnsi="Arial"/>
          <w:w w:val="78"/>
        </w:rPr>
        <w:t>s</w:t>
      </w:r>
      <w:r w:rsidR="008536BF">
        <w:rPr>
          <w:rFonts w:ascii="Arial" w:hAnsi="Arial"/>
          <w:spacing w:val="-2"/>
          <w:w w:val="95"/>
        </w:rPr>
        <w:t>ö</w:t>
      </w:r>
      <w:r w:rsidR="008536BF">
        <w:rPr>
          <w:rFonts w:ascii="Arial" w:hAnsi="Arial"/>
          <w:spacing w:val="-1"/>
          <w:w w:val="79"/>
        </w:rPr>
        <w:t>z</w:t>
      </w:r>
      <w:r w:rsidR="008536BF">
        <w:rPr>
          <w:rFonts w:ascii="Arial" w:hAnsi="Arial"/>
          <w:spacing w:val="-3"/>
          <w:w w:val="103"/>
        </w:rPr>
        <w:t>l</w:t>
      </w:r>
      <w:r w:rsidR="008536BF">
        <w:rPr>
          <w:rFonts w:ascii="Arial" w:hAnsi="Arial"/>
          <w:w w:val="89"/>
        </w:rPr>
        <w:t>e</w:t>
      </w:r>
      <w:r w:rsidR="008536BF">
        <w:rPr>
          <w:rFonts w:ascii="Arial" w:hAnsi="Arial"/>
          <w:w w:val="78"/>
        </w:rPr>
        <w:t>ş</w:t>
      </w:r>
      <w:r w:rsidR="008536BF">
        <w:rPr>
          <w:rFonts w:ascii="Arial" w:hAnsi="Arial"/>
          <w:spacing w:val="-4"/>
          <w:w w:val="96"/>
        </w:rPr>
        <w:t>m</w:t>
      </w:r>
      <w:r w:rsidR="008536BF">
        <w:rPr>
          <w:rFonts w:ascii="Arial" w:hAnsi="Arial"/>
          <w:w w:val="89"/>
        </w:rPr>
        <w:t>e</w:t>
      </w:r>
      <w:r w:rsidR="00F760EF">
        <w:rPr>
          <w:rFonts w:ascii="Arial" w:hAnsi="Arial"/>
          <w:w w:val="89"/>
        </w:rPr>
        <w:t xml:space="preserve"> </w:t>
      </w:r>
      <w:r w:rsidR="008536BF">
        <w:rPr>
          <w:rFonts w:ascii="Arial" w:hAnsi="Arial"/>
          <w:spacing w:val="-1"/>
          <w:w w:val="94"/>
        </w:rPr>
        <w:t>dü</w:t>
      </w:r>
      <w:r w:rsidR="008536BF">
        <w:rPr>
          <w:rFonts w:ascii="Arial" w:hAnsi="Arial"/>
          <w:spacing w:val="-1"/>
          <w:w w:val="79"/>
        </w:rPr>
        <w:t>z</w:t>
      </w:r>
      <w:r w:rsidR="008536BF">
        <w:rPr>
          <w:rFonts w:ascii="Arial" w:hAnsi="Arial"/>
          <w:w w:val="89"/>
        </w:rPr>
        <w:t>e</w:t>
      </w:r>
      <w:r w:rsidR="008536BF">
        <w:rPr>
          <w:rFonts w:ascii="Arial" w:hAnsi="Arial"/>
          <w:spacing w:val="-1"/>
          <w:w w:val="94"/>
        </w:rPr>
        <w:t>n</w:t>
      </w:r>
      <w:r w:rsidR="008536BF">
        <w:rPr>
          <w:rFonts w:ascii="Arial" w:hAnsi="Arial"/>
          <w:spacing w:val="2"/>
          <w:w w:val="103"/>
        </w:rPr>
        <w:t>l</w:t>
      </w:r>
      <w:r w:rsidR="008536BF">
        <w:rPr>
          <w:rFonts w:ascii="Arial" w:hAnsi="Arial"/>
          <w:w w:val="89"/>
        </w:rPr>
        <w:t>e</w:t>
      </w:r>
      <w:r w:rsidR="008536BF">
        <w:rPr>
          <w:rFonts w:ascii="Arial" w:hAnsi="Arial"/>
          <w:spacing w:val="-6"/>
          <w:w w:val="94"/>
        </w:rPr>
        <w:t>n</w:t>
      </w:r>
      <w:r w:rsidR="008536BF">
        <w:rPr>
          <w:rFonts w:ascii="Arial" w:hAnsi="Arial"/>
          <w:spacing w:val="-4"/>
          <w:w w:val="96"/>
        </w:rPr>
        <w:t>m</w:t>
      </w:r>
      <w:r w:rsidR="008536BF">
        <w:rPr>
          <w:rFonts w:ascii="Arial" w:hAnsi="Arial"/>
          <w:w w:val="89"/>
        </w:rPr>
        <w:t>e</w:t>
      </w:r>
      <w:r w:rsidR="008536BF">
        <w:rPr>
          <w:rFonts w:ascii="Arial" w:hAnsi="Arial"/>
          <w:spacing w:val="1"/>
          <w:w w:val="96"/>
        </w:rPr>
        <w:t>m</w:t>
      </w:r>
      <w:r w:rsidR="008536BF">
        <w:rPr>
          <w:rFonts w:ascii="Arial" w:hAnsi="Arial"/>
          <w:spacing w:val="-5"/>
          <w:w w:val="89"/>
        </w:rPr>
        <w:t>e</w:t>
      </w:r>
      <w:r w:rsidR="008536BF">
        <w:rPr>
          <w:rFonts w:ascii="Arial" w:hAnsi="Arial"/>
          <w:spacing w:val="-1"/>
          <w:w w:val="78"/>
        </w:rPr>
        <w:t>s</w:t>
      </w:r>
      <w:r w:rsidR="008536BF">
        <w:rPr>
          <w:rFonts w:ascii="Arial" w:hAnsi="Arial"/>
          <w:spacing w:val="-3"/>
          <w:w w:val="103"/>
        </w:rPr>
        <w:t>i</w:t>
      </w:r>
      <w:r w:rsidR="008536BF">
        <w:rPr>
          <w:rFonts w:ascii="Arial" w:hAnsi="Arial"/>
          <w:spacing w:val="-1"/>
          <w:w w:val="94"/>
        </w:rPr>
        <w:t>n</w:t>
      </w:r>
      <w:r w:rsidR="008536BF">
        <w:rPr>
          <w:rFonts w:ascii="Arial" w:hAnsi="Arial"/>
          <w:w w:val="103"/>
        </w:rPr>
        <w:t>i</w:t>
      </w:r>
      <w:r w:rsidR="00F760EF">
        <w:rPr>
          <w:rFonts w:ascii="Arial" w:hAnsi="Arial"/>
          <w:w w:val="103"/>
        </w:rPr>
        <w:t xml:space="preserve"> </w:t>
      </w:r>
      <w:r w:rsidR="008536BF">
        <w:rPr>
          <w:rFonts w:ascii="Arial" w:hAnsi="Arial"/>
          <w:spacing w:val="-6"/>
          <w:w w:val="94"/>
        </w:rPr>
        <w:t>p</w:t>
      </w:r>
      <w:r w:rsidR="008536BF">
        <w:rPr>
          <w:rFonts w:ascii="Arial" w:hAnsi="Arial"/>
          <w:w w:val="89"/>
        </w:rPr>
        <w:t>e</w:t>
      </w:r>
      <w:r w:rsidR="008536BF">
        <w:rPr>
          <w:rFonts w:ascii="Arial" w:hAnsi="Arial"/>
          <w:spacing w:val="-1"/>
          <w:w w:val="86"/>
        </w:rPr>
        <w:t>ş</w:t>
      </w:r>
      <w:r w:rsidR="008536BF">
        <w:rPr>
          <w:rFonts w:ascii="Arial" w:hAnsi="Arial"/>
          <w:spacing w:val="2"/>
          <w:w w:val="86"/>
        </w:rPr>
        <w:t>i</w:t>
      </w:r>
      <w:r w:rsidR="008536BF">
        <w:rPr>
          <w:rFonts w:ascii="Arial" w:hAnsi="Arial"/>
          <w:spacing w:val="-6"/>
          <w:w w:val="94"/>
        </w:rPr>
        <w:t>n</w:t>
      </w:r>
      <w:r w:rsidR="008536BF">
        <w:rPr>
          <w:rFonts w:ascii="Arial" w:hAnsi="Arial"/>
          <w:w w:val="89"/>
        </w:rPr>
        <w:t>e</w:t>
      </w:r>
      <w:r w:rsidR="008536BF">
        <w:rPr>
          <w:rFonts w:ascii="Arial" w:hAnsi="Arial"/>
          <w:w w:val="94"/>
        </w:rPr>
        <w:t>n</w:t>
      </w:r>
      <w:r w:rsidR="00F760EF">
        <w:rPr>
          <w:rFonts w:ascii="Arial" w:hAnsi="Arial"/>
          <w:w w:val="94"/>
        </w:rPr>
        <w:t xml:space="preserve"> </w:t>
      </w:r>
      <w:r w:rsidR="00F760EF">
        <w:rPr>
          <w:rFonts w:ascii="Arial" w:hAnsi="Arial"/>
          <w:w w:val="91"/>
        </w:rPr>
        <w:t>Kabul</w:t>
      </w:r>
      <w:r w:rsidR="00F760EF">
        <w:rPr>
          <w:rFonts w:ascii="Arial" w:hAnsi="Arial"/>
          <w:w w:val="103"/>
        </w:rPr>
        <w:t xml:space="preserve"> </w:t>
      </w:r>
      <w:r w:rsidR="008536BF">
        <w:rPr>
          <w:rFonts w:ascii="Arial" w:hAnsi="Arial"/>
          <w:spacing w:val="1"/>
          <w:w w:val="90"/>
        </w:rPr>
        <w:t>v</w:t>
      </w:r>
      <w:r w:rsidR="008536BF">
        <w:rPr>
          <w:rFonts w:ascii="Arial" w:hAnsi="Arial"/>
          <w:w w:val="89"/>
        </w:rPr>
        <w:t>e</w:t>
      </w:r>
      <w:r w:rsidR="00F760EF">
        <w:rPr>
          <w:rFonts w:ascii="Arial" w:hAnsi="Arial"/>
          <w:w w:val="89"/>
        </w:rPr>
        <w:t xml:space="preserve"> </w:t>
      </w:r>
      <w:r w:rsidR="008536BF">
        <w:rPr>
          <w:rFonts w:ascii="Arial" w:hAnsi="Arial"/>
          <w:spacing w:val="-2"/>
          <w:w w:val="120"/>
        </w:rPr>
        <w:t>t</w:t>
      </w:r>
      <w:r w:rsidR="008536BF">
        <w:rPr>
          <w:rFonts w:ascii="Arial" w:hAnsi="Arial"/>
          <w:w w:val="86"/>
        </w:rPr>
        <w:t>a</w:t>
      </w:r>
      <w:r w:rsidR="008536BF">
        <w:rPr>
          <w:rFonts w:ascii="Arial" w:hAnsi="Arial"/>
          <w:spacing w:val="-1"/>
          <w:w w:val="86"/>
        </w:rPr>
        <w:t>a</w:t>
      </w:r>
      <w:r w:rsidR="008536BF">
        <w:rPr>
          <w:rFonts w:ascii="Arial" w:hAnsi="Arial"/>
          <w:spacing w:val="-1"/>
          <w:w w:val="94"/>
        </w:rPr>
        <w:t>hh</w:t>
      </w:r>
      <w:r w:rsidR="008536BF">
        <w:rPr>
          <w:rFonts w:ascii="Arial" w:hAnsi="Arial"/>
          <w:spacing w:val="-6"/>
          <w:w w:val="94"/>
        </w:rPr>
        <w:t>ü</w:t>
      </w:r>
      <w:r w:rsidR="008536BF">
        <w:rPr>
          <w:rFonts w:ascii="Arial" w:hAnsi="Arial"/>
          <w:w w:val="120"/>
        </w:rPr>
        <w:t>t</w:t>
      </w:r>
      <w:r w:rsidR="00F760EF">
        <w:rPr>
          <w:rFonts w:ascii="Arial" w:hAnsi="Arial"/>
          <w:w w:val="120"/>
        </w:rPr>
        <w:t xml:space="preserve"> </w:t>
      </w:r>
      <w:r w:rsidR="008536BF">
        <w:rPr>
          <w:rFonts w:ascii="Arial" w:hAnsi="Arial"/>
          <w:w w:val="89"/>
        </w:rPr>
        <w:t>e</w:t>
      </w:r>
      <w:r w:rsidR="008536BF">
        <w:rPr>
          <w:rFonts w:ascii="Arial" w:hAnsi="Arial"/>
          <w:spacing w:val="-1"/>
          <w:w w:val="94"/>
        </w:rPr>
        <w:t>d</w:t>
      </w:r>
      <w:r w:rsidR="008536BF">
        <w:rPr>
          <w:rFonts w:ascii="Arial" w:hAnsi="Arial"/>
          <w:spacing w:val="2"/>
          <w:w w:val="103"/>
        </w:rPr>
        <w:t>i</w:t>
      </w:r>
      <w:r w:rsidR="008536BF">
        <w:rPr>
          <w:rFonts w:ascii="Arial" w:hAnsi="Arial"/>
          <w:w w:val="90"/>
        </w:rPr>
        <w:t>y</w:t>
      </w:r>
      <w:r w:rsidR="008536BF">
        <w:rPr>
          <w:rFonts w:ascii="Arial" w:hAnsi="Arial"/>
          <w:spacing w:val="-2"/>
          <w:w w:val="95"/>
        </w:rPr>
        <w:t>o</w:t>
      </w:r>
      <w:r w:rsidR="008536BF">
        <w:rPr>
          <w:rFonts w:ascii="Arial" w:hAnsi="Arial"/>
          <w:spacing w:val="-1"/>
          <w:w w:val="105"/>
        </w:rPr>
        <w:t>r</w:t>
      </w:r>
      <w:r w:rsidR="008536BF">
        <w:rPr>
          <w:rFonts w:ascii="Arial" w:hAnsi="Arial"/>
          <w:spacing w:val="-6"/>
          <w:w w:val="94"/>
        </w:rPr>
        <w:t>u</w:t>
      </w:r>
      <w:r w:rsidR="008536BF">
        <w:rPr>
          <w:rFonts w:ascii="Arial" w:hAnsi="Arial"/>
          <w:spacing w:val="1"/>
          <w:w w:val="96"/>
        </w:rPr>
        <w:t>m</w:t>
      </w:r>
      <w:r w:rsidR="008536BF">
        <w:rPr>
          <w:rFonts w:ascii="Arial" w:hAnsi="Arial"/>
          <w:spacing w:val="1"/>
          <w:w w:val="69"/>
        </w:rPr>
        <w:t>……</w:t>
      </w:r>
      <w:r w:rsidR="008536BF">
        <w:rPr>
          <w:rFonts w:ascii="Arial" w:hAnsi="Arial"/>
          <w:spacing w:val="-4"/>
          <w:w w:val="139"/>
        </w:rPr>
        <w:t>/</w:t>
      </w:r>
      <w:r w:rsidR="008536BF">
        <w:rPr>
          <w:rFonts w:ascii="Arial" w:hAnsi="Arial"/>
          <w:spacing w:val="-4"/>
          <w:w w:val="69"/>
        </w:rPr>
        <w:t>…</w:t>
      </w:r>
      <w:r w:rsidR="008536BF">
        <w:rPr>
          <w:rFonts w:ascii="Arial" w:hAnsi="Arial"/>
          <w:spacing w:val="1"/>
          <w:w w:val="69"/>
        </w:rPr>
        <w:t>…</w:t>
      </w:r>
      <w:r w:rsidR="008536BF">
        <w:rPr>
          <w:rFonts w:ascii="Arial" w:hAnsi="Arial"/>
          <w:spacing w:val="-3"/>
          <w:w w:val="91"/>
        </w:rPr>
        <w:t>.</w:t>
      </w:r>
      <w:r w:rsidR="008536BF">
        <w:rPr>
          <w:rFonts w:ascii="Arial" w:hAnsi="Arial"/>
          <w:spacing w:val="1"/>
          <w:w w:val="91"/>
        </w:rPr>
        <w:t>.</w:t>
      </w:r>
      <w:r w:rsidR="008536BF">
        <w:rPr>
          <w:rFonts w:ascii="Arial" w:hAnsi="Arial"/>
          <w:spacing w:val="1"/>
          <w:w w:val="139"/>
        </w:rPr>
        <w:t>/</w:t>
      </w:r>
      <w:r w:rsidR="00A22BAA">
        <w:rPr>
          <w:rFonts w:ascii="Arial" w:hAnsi="Arial"/>
          <w:spacing w:val="-2"/>
          <w:w w:val="91"/>
        </w:rPr>
        <w:t>2024</w:t>
      </w:r>
    </w:p>
    <w:p w:rsidR="000D6BC7" w:rsidRDefault="000D6BC7">
      <w:pPr>
        <w:pStyle w:val="GvdeMetni"/>
        <w:rPr>
          <w:rFonts w:ascii="Arial"/>
          <w:sz w:val="22"/>
        </w:rPr>
      </w:pPr>
    </w:p>
    <w:p w:rsidR="000D6BC7" w:rsidRDefault="000D6BC7">
      <w:pPr>
        <w:pStyle w:val="GvdeMetni"/>
        <w:rPr>
          <w:rFonts w:ascii="Arial"/>
          <w:sz w:val="22"/>
        </w:rPr>
      </w:pPr>
    </w:p>
    <w:p w:rsidR="000D6BC7" w:rsidRDefault="000D6BC7">
      <w:pPr>
        <w:pStyle w:val="GvdeMetni"/>
        <w:rPr>
          <w:rFonts w:ascii="Arial"/>
          <w:sz w:val="22"/>
        </w:rPr>
      </w:pPr>
    </w:p>
    <w:p w:rsidR="000D6BC7" w:rsidRDefault="000D6BC7">
      <w:pPr>
        <w:pStyle w:val="GvdeMetni"/>
        <w:rPr>
          <w:rFonts w:ascii="Arial"/>
          <w:sz w:val="22"/>
        </w:rPr>
      </w:pPr>
    </w:p>
    <w:p w:rsidR="000D6BC7" w:rsidRDefault="000D6BC7">
      <w:pPr>
        <w:pStyle w:val="GvdeMetni"/>
        <w:rPr>
          <w:rFonts w:ascii="Arial"/>
          <w:sz w:val="22"/>
        </w:rPr>
      </w:pPr>
    </w:p>
    <w:p w:rsidR="000D6BC7" w:rsidRDefault="000D6BC7">
      <w:pPr>
        <w:pStyle w:val="GvdeMetni"/>
        <w:rPr>
          <w:rFonts w:ascii="Arial"/>
          <w:sz w:val="22"/>
        </w:rPr>
      </w:pPr>
    </w:p>
    <w:p w:rsidR="000D6BC7" w:rsidRDefault="000D6BC7">
      <w:pPr>
        <w:pStyle w:val="GvdeMetni"/>
        <w:spacing w:before="8"/>
        <w:rPr>
          <w:rFonts w:ascii="Arial"/>
          <w:sz w:val="17"/>
        </w:rPr>
      </w:pPr>
    </w:p>
    <w:p w:rsidR="000D6BC7" w:rsidRDefault="008536BF">
      <w:pPr>
        <w:ind w:left="115"/>
        <w:rPr>
          <w:rFonts w:ascii="Trebuchet MS" w:hAnsi="Trebuchet MS"/>
          <w:b/>
        </w:rPr>
      </w:pPr>
      <w:r>
        <w:rPr>
          <w:rFonts w:ascii="Trebuchet MS" w:hAnsi="Trebuchet MS"/>
          <w:b/>
          <w:u w:val="single"/>
        </w:rPr>
        <w:t>İHALESİNE KATILINAN OKUL:</w:t>
      </w:r>
    </w:p>
    <w:p w:rsidR="000D6BC7" w:rsidRDefault="000D6BC7">
      <w:pPr>
        <w:pStyle w:val="GvdeMetni"/>
        <w:rPr>
          <w:rFonts w:ascii="Trebuchet MS"/>
          <w:b/>
          <w:sz w:val="20"/>
        </w:rPr>
      </w:pPr>
    </w:p>
    <w:p w:rsidR="00C56DBA" w:rsidRDefault="00471C30">
      <w:pPr>
        <w:pStyle w:val="GvdeMetni"/>
        <w:rPr>
          <w:rFonts w:ascii="Trebuchet MS"/>
          <w:b/>
          <w:sz w:val="20"/>
        </w:rPr>
      </w:pPr>
      <w:r>
        <w:rPr>
          <w:rFonts w:ascii="Arial" w:hAnsi="Arial"/>
        </w:rPr>
        <w:t>Kirazlı Selim Eren Ortaokulu</w:t>
      </w:r>
      <w:r w:rsidR="00A22BAA">
        <w:rPr>
          <w:rFonts w:ascii="Trebuchet MS"/>
          <w:b/>
          <w:sz w:val="20"/>
        </w:rPr>
        <w:t xml:space="preserve"> </w:t>
      </w:r>
    </w:p>
    <w:p w:rsidR="000D6BC7" w:rsidRDefault="000D6BC7" w:rsidP="00C56DBA">
      <w:pPr>
        <w:pStyle w:val="GvdeMetni"/>
        <w:spacing w:line="76" w:lineRule="exact"/>
        <w:rPr>
          <w:rFonts w:ascii="Trebuchet MS"/>
          <w:b/>
          <w:sz w:val="20"/>
        </w:rPr>
      </w:pPr>
    </w:p>
    <w:p w:rsidR="000D6BC7" w:rsidRDefault="000D6BC7">
      <w:pPr>
        <w:pStyle w:val="GvdeMetni"/>
        <w:spacing w:before="8"/>
        <w:rPr>
          <w:rFonts w:ascii="Trebuchet MS"/>
          <w:b/>
          <w:sz w:val="12"/>
        </w:rPr>
      </w:pPr>
    </w:p>
    <w:p w:rsidR="000D6BC7" w:rsidRDefault="008536BF">
      <w:pPr>
        <w:spacing w:before="60" w:line="482" w:lineRule="auto"/>
        <w:ind w:left="6220" w:right="1492" w:firstLine="19"/>
        <w:jc w:val="right"/>
        <w:rPr>
          <w:rFonts w:ascii="Arial" w:hAnsi="Arial"/>
        </w:rPr>
      </w:pPr>
      <w:r>
        <w:rPr>
          <w:rFonts w:ascii="Arial" w:hAnsi="Arial"/>
          <w:w w:val="80"/>
        </w:rPr>
        <w:t>TEKLİF SAHİBİNİN</w:t>
      </w:r>
      <w:r>
        <w:rPr>
          <w:rFonts w:ascii="Arial" w:hAnsi="Arial"/>
          <w:w w:val="90"/>
        </w:rPr>
        <w:t>ADI SOYADI iMZA</w:t>
      </w:r>
    </w:p>
    <w:sectPr w:rsidR="000D6BC7" w:rsidSect="000D6BC7">
      <w:footerReference w:type="default" r:id="rId12"/>
      <w:pgSz w:w="11900" w:h="16840"/>
      <w:pgMar w:top="1380" w:right="1220" w:bottom="280" w:left="130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A34" w:rsidRDefault="00F80A34" w:rsidP="000D6BC7">
      <w:r>
        <w:separator/>
      </w:r>
    </w:p>
  </w:endnote>
  <w:endnote w:type="continuationSeparator" w:id="0">
    <w:p w:rsidR="00F80A34" w:rsidRDefault="00F80A34" w:rsidP="000D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Narrow">
    <w:altName w:val="Arial"/>
    <w:charset w:val="00"/>
    <w:family w:val="swiss"/>
    <w:pitch w:val="variable"/>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A2A" w:rsidRDefault="00BB0896">
    <w:pPr>
      <w:pStyle w:val="GvdeMetni"/>
      <w:spacing w:line="14" w:lineRule="auto"/>
      <w:rPr>
        <w:sz w:val="20"/>
      </w:rPr>
    </w:pPr>
    <w:r>
      <w:rPr>
        <w:noProof/>
        <w:lang w:val="tr-TR" w:eastAsia="tr-TR"/>
      </w:rPr>
      <mc:AlternateContent>
        <mc:Choice Requires="wps">
          <w:drawing>
            <wp:anchor distT="0" distB="0" distL="114300" distR="114300" simplePos="0" relativeHeight="251660288" behindDoc="1" locked="0" layoutInCell="1" allowOverlap="1" wp14:anchorId="04ACE139" wp14:editId="7748F51C">
              <wp:simplePos x="0" y="0"/>
              <wp:positionH relativeFrom="page">
                <wp:posOffset>6531610</wp:posOffset>
              </wp:positionH>
              <wp:positionV relativeFrom="page">
                <wp:posOffset>10063480</wp:posOffset>
              </wp:positionV>
              <wp:extent cx="556895" cy="165735"/>
              <wp:effectExtent l="0" t="0" r="0" b="6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A2A" w:rsidRDefault="00F50A2A">
                          <w:pPr>
                            <w:spacing w:line="232" w:lineRule="exact"/>
                            <w:ind w:left="20"/>
                            <w:rPr>
                              <w:rFonts w:ascii="Arial"/>
                            </w:rPr>
                          </w:pPr>
                          <w:r>
                            <w:rPr>
                              <w:rFonts w:ascii="Arial"/>
                              <w:w w:val="95"/>
                            </w:rPr>
                            <w:t>Sayfa</w:t>
                          </w:r>
                          <w:r w:rsidR="00E52A53">
                            <w:fldChar w:fldCharType="begin"/>
                          </w:r>
                          <w:r>
                            <w:rPr>
                              <w:rFonts w:ascii="Arial"/>
                              <w:w w:val="95"/>
                            </w:rPr>
                            <w:instrText xml:space="preserve"> PAGE </w:instrText>
                          </w:r>
                          <w:r w:rsidR="00E52A53">
                            <w:fldChar w:fldCharType="separate"/>
                          </w:r>
                          <w:r w:rsidR="00427BBA">
                            <w:rPr>
                              <w:rFonts w:ascii="Arial"/>
                              <w:noProof/>
                              <w:w w:val="95"/>
                            </w:rPr>
                            <w:t>10</w:t>
                          </w:r>
                          <w:r w:rsidR="00E52A53">
                            <w:fldChar w:fldCharType="end"/>
                          </w:r>
                          <w:r>
                            <w:rPr>
                              <w:rFonts w:ascii="Arial"/>
                              <w:w w:val="95"/>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CE139" id="_x0000_t202" coordsize="21600,21600" o:spt="202" path="m,l,21600r21600,l21600,xe">
              <v:stroke joinstyle="miter"/>
              <v:path gradientshapeok="t" o:connecttype="rect"/>
            </v:shapetype>
            <v:shape id="Text Box 3" o:spid="_x0000_s1026" type="#_x0000_t202" style="position:absolute;margin-left:514.3pt;margin-top:792.4pt;width:43.85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hgZrAIAAKg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" filled="f" stroked="f">
              <v:textbox inset="0,0,0,0">
                <w:txbxContent>
                  <w:p w:rsidR="00F50A2A" w:rsidRDefault="00F50A2A">
                    <w:pPr>
                      <w:spacing w:line="232" w:lineRule="exact"/>
                      <w:ind w:left="20"/>
                      <w:rPr>
                        <w:rFonts w:ascii="Arial"/>
                      </w:rPr>
                    </w:pPr>
                    <w:r>
                      <w:rPr>
                        <w:rFonts w:ascii="Arial"/>
                        <w:w w:val="95"/>
                      </w:rPr>
                      <w:t>Sayfa</w:t>
                    </w:r>
                    <w:r w:rsidR="00E52A53">
                      <w:fldChar w:fldCharType="begin"/>
                    </w:r>
                    <w:r>
                      <w:rPr>
                        <w:rFonts w:ascii="Arial"/>
                        <w:w w:val="95"/>
                      </w:rPr>
                      <w:instrText xml:space="preserve"> PAGE </w:instrText>
                    </w:r>
                    <w:r w:rsidR="00E52A53">
                      <w:fldChar w:fldCharType="separate"/>
                    </w:r>
                    <w:r w:rsidR="00427BBA">
                      <w:rPr>
                        <w:rFonts w:ascii="Arial"/>
                        <w:noProof/>
                        <w:w w:val="95"/>
                      </w:rPr>
                      <w:t>10</w:t>
                    </w:r>
                    <w:r w:rsidR="00E52A53">
                      <w:fldChar w:fldCharType="end"/>
                    </w:r>
                    <w:r>
                      <w:rPr>
                        <w:rFonts w:ascii="Arial"/>
                        <w:w w:val="95"/>
                      </w:rPr>
                      <w:t>/8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BC7" w:rsidRDefault="000D6BC7">
    <w:pPr>
      <w:pStyle w:val="GvdeMetni"/>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BC7" w:rsidRDefault="000D6BC7">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A34" w:rsidRDefault="00F80A34" w:rsidP="000D6BC7">
      <w:r>
        <w:separator/>
      </w:r>
    </w:p>
  </w:footnote>
  <w:footnote w:type="continuationSeparator" w:id="0">
    <w:p w:rsidR="00F80A34" w:rsidRDefault="00F80A34" w:rsidP="000D6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1944"/>
    <w:multiLevelType w:val="hybridMultilevel"/>
    <w:tmpl w:val="ED8E29D8"/>
    <w:lvl w:ilvl="0" w:tplc="B824B4FA">
      <w:start w:val="2"/>
      <w:numFmt w:val="decimal"/>
      <w:lvlText w:val="%1"/>
      <w:lvlJc w:val="left"/>
      <w:pPr>
        <w:ind w:left="620" w:hanging="423"/>
      </w:pPr>
      <w:rPr>
        <w:rFonts w:hint="default"/>
      </w:rPr>
    </w:lvl>
    <w:lvl w:ilvl="1" w:tplc="8E70E7C4">
      <w:numFmt w:val="none"/>
      <w:lvlText w:val=""/>
      <w:lvlJc w:val="left"/>
      <w:pPr>
        <w:tabs>
          <w:tab w:val="num" w:pos="360"/>
        </w:tabs>
      </w:pPr>
    </w:lvl>
    <w:lvl w:ilvl="2" w:tplc="FF4CA31C">
      <w:start w:val="1"/>
      <w:numFmt w:val="lowerLetter"/>
      <w:lvlText w:val="%3)"/>
      <w:lvlJc w:val="left"/>
      <w:pPr>
        <w:ind w:left="1008" w:hanging="250"/>
      </w:pPr>
      <w:rPr>
        <w:rFonts w:ascii="Times New Roman" w:eastAsia="Times New Roman" w:hAnsi="Times New Roman" w:cs="Times New Roman" w:hint="default"/>
        <w:spacing w:val="-1"/>
        <w:w w:val="99"/>
        <w:sz w:val="24"/>
        <w:szCs w:val="24"/>
      </w:rPr>
    </w:lvl>
    <w:lvl w:ilvl="3" w:tplc="D93ED726">
      <w:numFmt w:val="bullet"/>
      <w:lvlText w:val="•"/>
      <w:lvlJc w:val="left"/>
      <w:pPr>
        <w:ind w:left="3040" w:hanging="250"/>
      </w:pPr>
      <w:rPr>
        <w:rFonts w:hint="default"/>
      </w:rPr>
    </w:lvl>
    <w:lvl w:ilvl="4" w:tplc="67B2A96A">
      <w:numFmt w:val="bullet"/>
      <w:lvlText w:val="•"/>
      <w:lvlJc w:val="left"/>
      <w:pPr>
        <w:ind w:left="4060" w:hanging="250"/>
      </w:pPr>
      <w:rPr>
        <w:rFonts w:hint="default"/>
      </w:rPr>
    </w:lvl>
    <w:lvl w:ilvl="5" w:tplc="EF96152E">
      <w:numFmt w:val="bullet"/>
      <w:lvlText w:val="•"/>
      <w:lvlJc w:val="left"/>
      <w:pPr>
        <w:ind w:left="5080" w:hanging="250"/>
      </w:pPr>
      <w:rPr>
        <w:rFonts w:hint="default"/>
      </w:rPr>
    </w:lvl>
    <w:lvl w:ilvl="6" w:tplc="022CA384">
      <w:numFmt w:val="bullet"/>
      <w:lvlText w:val="•"/>
      <w:lvlJc w:val="left"/>
      <w:pPr>
        <w:ind w:left="6100" w:hanging="250"/>
      </w:pPr>
      <w:rPr>
        <w:rFonts w:hint="default"/>
      </w:rPr>
    </w:lvl>
    <w:lvl w:ilvl="7" w:tplc="A2E6FE58">
      <w:numFmt w:val="bullet"/>
      <w:lvlText w:val="•"/>
      <w:lvlJc w:val="left"/>
      <w:pPr>
        <w:ind w:left="7120" w:hanging="250"/>
      </w:pPr>
      <w:rPr>
        <w:rFonts w:hint="default"/>
      </w:rPr>
    </w:lvl>
    <w:lvl w:ilvl="8" w:tplc="45008870">
      <w:numFmt w:val="bullet"/>
      <w:lvlText w:val="•"/>
      <w:lvlJc w:val="left"/>
      <w:pPr>
        <w:ind w:left="8140" w:hanging="250"/>
      </w:pPr>
      <w:rPr>
        <w:rFonts w:hint="default"/>
      </w:rPr>
    </w:lvl>
  </w:abstractNum>
  <w:abstractNum w:abstractNumId="1" w15:restartNumberingAfterBreak="0">
    <w:nsid w:val="15230364"/>
    <w:multiLevelType w:val="hybridMultilevel"/>
    <w:tmpl w:val="8F2AE5FC"/>
    <w:lvl w:ilvl="0" w:tplc="A25296DE">
      <w:start w:val="3"/>
      <w:numFmt w:val="decimal"/>
      <w:lvlText w:val="%1)"/>
      <w:lvlJc w:val="left"/>
      <w:pPr>
        <w:ind w:left="764" w:hanging="240"/>
      </w:pPr>
      <w:rPr>
        <w:rFonts w:ascii="Times New Roman" w:eastAsia="Times New Roman" w:hAnsi="Times New Roman" w:cs="Times New Roman" w:hint="default"/>
        <w:w w:val="100"/>
        <w:sz w:val="22"/>
        <w:szCs w:val="22"/>
      </w:rPr>
    </w:lvl>
    <w:lvl w:ilvl="1" w:tplc="37A628C4">
      <w:numFmt w:val="bullet"/>
      <w:lvlText w:val="•"/>
      <w:lvlJc w:val="left"/>
      <w:pPr>
        <w:ind w:left="1702" w:hanging="240"/>
      </w:pPr>
      <w:rPr>
        <w:rFonts w:hint="default"/>
      </w:rPr>
    </w:lvl>
    <w:lvl w:ilvl="2" w:tplc="2E7E076C">
      <w:numFmt w:val="bullet"/>
      <w:lvlText w:val="•"/>
      <w:lvlJc w:val="left"/>
      <w:pPr>
        <w:ind w:left="2644" w:hanging="240"/>
      </w:pPr>
      <w:rPr>
        <w:rFonts w:hint="default"/>
      </w:rPr>
    </w:lvl>
    <w:lvl w:ilvl="3" w:tplc="3D5204EA">
      <w:numFmt w:val="bullet"/>
      <w:lvlText w:val="•"/>
      <w:lvlJc w:val="left"/>
      <w:pPr>
        <w:ind w:left="3586" w:hanging="240"/>
      </w:pPr>
      <w:rPr>
        <w:rFonts w:hint="default"/>
      </w:rPr>
    </w:lvl>
    <w:lvl w:ilvl="4" w:tplc="CB343336">
      <w:numFmt w:val="bullet"/>
      <w:lvlText w:val="•"/>
      <w:lvlJc w:val="left"/>
      <w:pPr>
        <w:ind w:left="4528" w:hanging="240"/>
      </w:pPr>
      <w:rPr>
        <w:rFonts w:hint="default"/>
      </w:rPr>
    </w:lvl>
    <w:lvl w:ilvl="5" w:tplc="15968C3E">
      <w:numFmt w:val="bullet"/>
      <w:lvlText w:val="•"/>
      <w:lvlJc w:val="left"/>
      <w:pPr>
        <w:ind w:left="5470" w:hanging="240"/>
      </w:pPr>
      <w:rPr>
        <w:rFonts w:hint="default"/>
      </w:rPr>
    </w:lvl>
    <w:lvl w:ilvl="6" w:tplc="B158027C">
      <w:numFmt w:val="bullet"/>
      <w:lvlText w:val="•"/>
      <w:lvlJc w:val="left"/>
      <w:pPr>
        <w:ind w:left="6412" w:hanging="240"/>
      </w:pPr>
      <w:rPr>
        <w:rFonts w:hint="default"/>
      </w:rPr>
    </w:lvl>
    <w:lvl w:ilvl="7" w:tplc="B5B8CF32">
      <w:numFmt w:val="bullet"/>
      <w:lvlText w:val="•"/>
      <w:lvlJc w:val="left"/>
      <w:pPr>
        <w:ind w:left="7354" w:hanging="240"/>
      </w:pPr>
      <w:rPr>
        <w:rFonts w:hint="default"/>
      </w:rPr>
    </w:lvl>
    <w:lvl w:ilvl="8" w:tplc="70BEBC86">
      <w:numFmt w:val="bullet"/>
      <w:lvlText w:val="•"/>
      <w:lvlJc w:val="left"/>
      <w:pPr>
        <w:ind w:left="8296" w:hanging="240"/>
      </w:pPr>
      <w:rPr>
        <w:rFonts w:hint="default"/>
      </w:rPr>
    </w:lvl>
  </w:abstractNum>
  <w:abstractNum w:abstractNumId="2" w15:restartNumberingAfterBreak="0">
    <w:nsid w:val="1EB00495"/>
    <w:multiLevelType w:val="hybridMultilevel"/>
    <w:tmpl w:val="D2FA5176"/>
    <w:lvl w:ilvl="0" w:tplc="A7BA2A12">
      <w:start w:val="4"/>
      <w:numFmt w:val="decimal"/>
      <w:lvlText w:val="%1"/>
      <w:lvlJc w:val="left"/>
      <w:pPr>
        <w:ind w:left="197" w:hanging="423"/>
      </w:pPr>
      <w:rPr>
        <w:rFonts w:hint="default"/>
      </w:rPr>
    </w:lvl>
    <w:lvl w:ilvl="1" w:tplc="6D189EAE">
      <w:numFmt w:val="none"/>
      <w:lvlText w:val=""/>
      <w:lvlJc w:val="left"/>
      <w:pPr>
        <w:tabs>
          <w:tab w:val="num" w:pos="360"/>
        </w:tabs>
      </w:pPr>
    </w:lvl>
    <w:lvl w:ilvl="2" w:tplc="E40E821A">
      <w:numFmt w:val="bullet"/>
      <w:lvlText w:val="•"/>
      <w:lvlJc w:val="left"/>
      <w:pPr>
        <w:ind w:left="2196" w:hanging="423"/>
      </w:pPr>
      <w:rPr>
        <w:rFonts w:hint="default"/>
      </w:rPr>
    </w:lvl>
    <w:lvl w:ilvl="3" w:tplc="880CAC6E">
      <w:numFmt w:val="bullet"/>
      <w:lvlText w:val="•"/>
      <w:lvlJc w:val="left"/>
      <w:pPr>
        <w:ind w:left="3194" w:hanging="423"/>
      </w:pPr>
      <w:rPr>
        <w:rFonts w:hint="default"/>
      </w:rPr>
    </w:lvl>
    <w:lvl w:ilvl="4" w:tplc="916AFB2E">
      <w:numFmt w:val="bullet"/>
      <w:lvlText w:val="•"/>
      <w:lvlJc w:val="left"/>
      <w:pPr>
        <w:ind w:left="4192" w:hanging="423"/>
      </w:pPr>
      <w:rPr>
        <w:rFonts w:hint="default"/>
      </w:rPr>
    </w:lvl>
    <w:lvl w:ilvl="5" w:tplc="CA547742">
      <w:numFmt w:val="bullet"/>
      <w:lvlText w:val="•"/>
      <w:lvlJc w:val="left"/>
      <w:pPr>
        <w:ind w:left="5190" w:hanging="423"/>
      </w:pPr>
      <w:rPr>
        <w:rFonts w:hint="default"/>
      </w:rPr>
    </w:lvl>
    <w:lvl w:ilvl="6" w:tplc="96C0B99A">
      <w:numFmt w:val="bullet"/>
      <w:lvlText w:val="•"/>
      <w:lvlJc w:val="left"/>
      <w:pPr>
        <w:ind w:left="6188" w:hanging="423"/>
      </w:pPr>
      <w:rPr>
        <w:rFonts w:hint="default"/>
      </w:rPr>
    </w:lvl>
    <w:lvl w:ilvl="7" w:tplc="D270B182">
      <w:numFmt w:val="bullet"/>
      <w:lvlText w:val="•"/>
      <w:lvlJc w:val="left"/>
      <w:pPr>
        <w:ind w:left="7186" w:hanging="423"/>
      </w:pPr>
      <w:rPr>
        <w:rFonts w:hint="default"/>
      </w:rPr>
    </w:lvl>
    <w:lvl w:ilvl="8" w:tplc="6684348C">
      <w:numFmt w:val="bullet"/>
      <w:lvlText w:val="•"/>
      <w:lvlJc w:val="left"/>
      <w:pPr>
        <w:ind w:left="8184" w:hanging="423"/>
      </w:pPr>
      <w:rPr>
        <w:rFonts w:hint="default"/>
      </w:rPr>
    </w:lvl>
  </w:abstractNum>
  <w:abstractNum w:abstractNumId="3" w15:restartNumberingAfterBreak="0">
    <w:nsid w:val="2A083875"/>
    <w:multiLevelType w:val="hybridMultilevel"/>
    <w:tmpl w:val="5E1A5EFC"/>
    <w:lvl w:ilvl="0" w:tplc="70C4A440">
      <w:start w:val="3"/>
      <w:numFmt w:val="decimal"/>
      <w:lvlText w:val="%1"/>
      <w:lvlJc w:val="left"/>
      <w:pPr>
        <w:ind w:left="197" w:hanging="725"/>
      </w:pPr>
      <w:rPr>
        <w:rFonts w:hint="default"/>
      </w:rPr>
    </w:lvl>
    <w:lvl w:ilvl="1" w:tplc="B52AB214">
      <w:numFmt w:val="none"/>
      <w:lvlText w:val=""/>
      <w:lvlJc w:val="left"/>
      <w:pPr>
        <w:tabs>
          <w:tab w:val="num" w:pos="360"/>
        </w:tabs>
      </w:pPr>
    </w:lvl>
    <w:lvl w:ilvl="2" w:tplc="2BD86628">
      <w:numFmt w:val="bullet"/>
      <w:lvlText w:val="•"/>
      <w:lvlJc w:val="left"/>
      <w:pPr>
        <w:ind w:left="2196" w:hanging="725"/>
      </w:pPr>
      <w:rPr>
        <w:rFonts w:hint="default"/>
      </w:rPr>
    </w:lvl>
    <w:lvl w:ilvl="3" w:tplc="8270676A">
      <w:numFmt w:val="bullet"/>
      <w:lvlText w:val="•"/>
      <w:lvlJc w:val="left"/>
      <w:pPr>
        <w:ind w:left="3194" w:hanging="725"/>
      </w:pPr>
      <w:rPr>
        <w:rFonts w:hint="default"/>
      </w:rPr>
    </w:lvl>
    <w:lvl w:ilvl="4" w:tplc="E25C9F1A">
      <w:numFmt w:val="bullet"/>
      <w:lvlText w:val="•"/>
      <w:lvlJc w:val="left"/>
      <w:pPr>
        <w:ind w:left="4192" w:hanging="725"/>
      </w:pPr>
      <w:rPr>
        <w:rFonts w:hint="default"/>
      </w:rPr>
    </w:lvl>
    <w:lvl w:ilvl="5" w:tplc="47029658">
      <w:numFmt w:val="bullet"/>
      <w:lvlText w:val="•"/>
      <w:lvlJc w:val="left"/>
      <w:pPr>
        <w:ind w:left="5190" w:hanging="725"/>
      </w:pPr>
      <w:rPr>
        <w:rFonts w:hint="default"/>
      </w:rPr>
    </w:lvl>
    <w:lvl w:ilvl="6" w:tplc="2CCE6A2A">
      <w:numFmt w:val="bullet"/>
      <w:lvlText w:val="•"/>
      <w:lvlJc w:val="left"/>
      <w:pPr>
        <w:ind w:left="6188" w:hanging="725"/>
      </w:pPr>
      <w:rPr>
        <w:rFonts w:hint="default"/>
      </w:rPr>
    </w:lvl>
    <w:lvl w:ilvl="7" w:tplc="30906AA0">
      <w:numFmt w:val="bullet"/>
      <w:lvlText w:val="•"/>
      <w:lvlJc w:val="left"/>
      <w:pPr>
        <w:ind w:left="7186" w:hanging="725"/>
      </w:pPr>
      <w:rPr>
        <w:rFonts w:hint="default"/>
      </w:rPr>
    </w:lvl>
    <w:lvl w:ilvl="8" w:tplc="E592CBC2">
      <w:numFmt w:val="bullet"/>
      <w:lvlText w:val="•"/>
      <w:lvlJc w:val="left"/>
      <w:pPr>
        <w:ind w:left="8184" w:hanging="725"/>
      </w:pPr>
      <w:rPr>
        <w:rFonts w:hint="default"/>
      </w:rPr>
    </w:lvl>
  </w:abstractNum>
  <w:abstractNum w:abstractNumId="4" w15:restartNumberingAfterBreak="0">
    <w:nsid w:val="2C7E0B61"/>
    <w:multiLevelType w:val="hybridMultilevel"/>
    <w:tmpl w:val="4D74AA0E"/>
    <w:lvl w:ilvl="0" w:tplc="4AEA837C">
      <w:start w:val="5"/>
      <w:numFmt w:val="decimal"/>
      <w:lvlText w:val="%1"/>
      <w:lvlJc w:val="left"/>
      <w:pPr>
        <w:ind w:left="620" w:hanging="423"/>
      </w:pPr>
      <w:rPr>
        <w:rFonts w:hint="default"/>
      </w:rPr>
    </w:lvl>
    <w:lvl w:ilvl="1" w:tplc="AB0EBD80">
      <w:numFmt w:val="none"/>
      <w:lvlText w:val=""/>
      <w:lvlJc w:val="left"/>
      <w:pPr>
        <w:tabs>
          <w:tab w:val="num" w:pos="360"/>
        </w:tabs>
      </w:pPr>
    </w:lvl>
    <w:lvl w:ilvl="2" w:tplc="746CDF48">
      <w:start w:val="1"/>
      <w:numFmt w:val="lowerLetter"/>
      <w:lvlText w:val="%3)"/>
      <w:lvlJc w:val="left"/>
      <w:pPr>
        <w:ind w:left="922" w:hanging="250"/>
      </w:pPr>
      <w:rPr>
        <w:rFonts w:ascii="Times New Roman" w:eastAsia="Times New Roman" w:hAnsi="Times New Roman" w:cs="Times New Roman" w:hint="default"/>
        <w:spacing w:val="-1"/>
        <w:w w:val="99"/>
        <w:sz w:val="24"/>
        <w:szCs w:val="24"/>
      </w:rPr>
    </w:lvl>
    <w:lvl w:ilvl="3" w:tplc="5808A688">
      <w:numFmt w:val="bullet"/>
      <w:lvlText w:val="•"/>
      <w:lvlJc w:val="left"/>
      <w:pPr>
        <w:ind w:left="2077" w:hanging="250"/>
      </w:pPr>
      <w:rPr>
        <w:rFonts w:hint="default"/>
      </w:rPr>
    </w:lvl>
    <w:lvl w:ilvl="4" w:tplc="473E6140">
      <w:numFmt w:val="bullet"/>
      <w:lvlText w:val="•"/>
      <w:lvlJc w:val="left"/>
      <w:pPr>
        <w:ind w:left="3235" w:hanging="250"/>
      </w:pPr>
      <w:rPr>
        <w:rFonts w:hint="default"/>
      </w:rPr>
    </w:lvl>
    <w:lvl w:ilvl="5" w:tplc="5AE685B2">
      <w:numFmt w:val="bullet"/>
      <w:lvlText w:val="•"/>
      <w:lvlJc w:val="left"/>
      <w:pPr>
        <w:ind w:left="4392" w:hanging="250"/>
      </w:pPr>
      <w:rPr>
        <w:rFonts w:hint="default"/>
      </w:rPr>
    </w:lvl>
    <w:lvl w:ilvl="6" w:tplc="635C2A00">
      <w:numFmt w:val="bullet"/>
      <w:lvlText w:val="•"/>
      <w:lvlJc w:val="left"/>
      <w:pPr>
        <w:ind w:left="5550" w:hanging="250"/>
      </w:pPr>
      <w:rPr>
        <w:rFonts w:hint="default"/>
      </w:rPr>
    </w:lvl>
    <w:lvl w:ilvl="7" w:tplc="905EFAE4">
      <w:numFmt w:val="bullet"/>
      <w:lvlText w:val="•"/>
      <w:lvlJc w:val="left"/>
      <w:pPr>
        <w:ind w:left="6707" w:hanging="250"/>
      </w:pPr>
      <w:rPr>
        <w:rFonts w:hint="default"/>
      </w:rPr>
    </w:lvl>
    <w:lvl w:ilvl="8" w:tplc="C60411B2">
      <w:numFmt w:val="bullet"/>
      <w:lvlText w:val="•"/>
      <w:lvlJc w:val="left"/>
      <w:pPr>
        <w:ind w:left="7865" w:hanging="250"/>
      </w:pPr>
      <w:rPr>
        <w:rFonts w:hint="default"/>
      </w:rPr>
    </w:lvl>
  </w:abstractNum>
  <w:abstractNum w:abstractNumId="5" w15:restartNumberingAfterBreak="0">
    <w:nsid w:val="3EA8040D"/>
    <w:multiLevelType w:val="hybridMultilevel"/>
    <w:tmpl w:val="38905A12"/>
    <w:lvl w:ilvl="0" w:tplc="DAF2F304">
      <w:start w:val="11"/>
      <w:numFmt w:val="decimal"/>
      <w:lvlText w:val="%1"/>
      <w:lvlJc w:val="left"/>
      <w:pPr>
        <w:ind w:left="197" w:hanging="543"/>
      </w:pPr>
      <w:rPr>
        <w:rFonts w:hint="default"/>
      </w:rPr>
    </w:lvl>
    <w:lvl w:ilvl="1" w:tplc="9ABE0466">
      <w:numFmt w:val="none"/>
      <w:lvlText w:val=""/>
      <w:lvlJc w:val="left"/>
      <w:pPr>
        <w:tabs>
          <w:tab w:val="num" w:pos="360"/>
        </w:tabs>
      </w:pPr>
    </w:lvl>
    <w:lvl w:ilvl="2" w:tplc="1C8473B2">
      <w:numFmt w:val="bullet"/>
      <w:lvlText w:val="•"/>
      <w:lvlJc w:val="left"/>
      <w:pPr>
        <w:ind w:left="2196" w:hanging="543"/>
      </w:pPr>
      <w:rPr>
        <w:rFonts w:hint="default"/>
      </w:rPr>
    </w:lvl>
    <w:lvl w:ilvl="3" w:tplc="DC8C960C">
      <w:numFmt w:val="bullet"/>
      <w:lvlText w:val="•"/>
      <w:lvlJc w:val="left"/>
      <w:pPr>
        <w:ind w:left="3194" w:hanging="543"/>
      </w:pPr>
      <w:rPr>
        <w:rFonts w:hint="default"/>
      </w:rPr>
    </w:lvl>
    <w:lvl w:ilvl="4" w:tplc="ED58D280">
      <w:numFmt w:val="bullet"/>
      <w:lvlText w:val="•"/>
      <w:lvlJc w:val="left"/>
      <w:pPr>
        <w:ind w:left="4192" w:hanging="543"/>
      </w:pPr>
      <w:rPr>
        <w:rFonts w:hint="default"/>
      </w:rPr>
    </w:lvl>
    <w:lvl w:ilvl="5" w:tplc="24B0DE0C">
      <w:numFmt w:val="bullet"/>
      <w:lvlText w:val="•"/>
      <w:lvlJc w:val="left"/>
      <w:pPr>
        <w:ind w:left="5190" w:hanging="543"/>
      </w:pPr>
      <w:rPr>
        <w:rFonts w:hint="default"/>
      </w:rPr>
    </w:lvl>
    <w:lvl w:ilvl="6" w:tplc="1D5A47E0">
      <w:numFmt w:val="bullet"/>
      <w:lvlText w:val="•"/>
      <w:lvlJc w:val="left"/>
      <w:pPr>
        <w:ind w:left="6188" w:hanging="543"/>
      </w:pPr>
      <w:rPr>
        <w:rFonts w:hint="default"/>
      </w:rPr>
    </w:lvl>
    <w:lvl w:ilvl="7" w:tplc="F252F55A">
      <w:numFmt w:val="bullet"/>
      <w:lvlText w:val="•"/>
      <w:lvlJc w:val="left"/>
      <w:pPr>
        <w:ind w:left="7186" w:hanging="543"/>
      </w:pPr>
      <w:rPr>
        <w:rFonts w:hint="default"/>
      </w:rPr>
    </w:lvl>
    <w:lvl w:ilvl="8" w:tplc="1A98C080">
      <w:numFmt w:val="bullet"/>
      <w:lvlText w:val="•"/>
      <w:lvlJc w:val="left"/>
      <w:pPr>
        <w:ind w:left="8184" w:hanging="543"/>
      </w:pPr>
      <w:rPr>
        <w:rFonts w:hint="default"/>
      </w:rPr>
    </w:lvl>
  </w:abstractNum>
  <w:abstractNum w:abstractNumId="6" w15:restartNumberingAfterBreak="0">
    <w:nsid w:val="465F63DD"/>
    <w:multiLevelType w:val="hybridMultilevel"/>
    <w:tmpl w:val="C14ACB4E"/>
    <w:lvl w:ilvl="0" w:tplc="1B8ACEA6">
      <w:start w:val="1"/>
      <w:numFmt w:val="lowerLetter"/>
      <w:lvlText w:val="%1)"/>
      <w:lvlJc w:val="left"/>
      <w:pPr>
        <w:ind w:left="917" w:hanging="370"/>
      </w:pPr>
      <w:rPr>
        <w:rFonts w:ascii="Times New Roman" w:eastAsia="Times New Roman" w:hAnsi="Times New Roman" w:cs="Times New Roman" w:hint="default"/>
        <w:spacing w:val="-1"/>
        <w:w w:val="99"/>
        <w:sz w:val="24"/>
        <w:szCs w:val="24"/>
      </w:rPr>
    </w:lvl>
    <w:lvl w:ilvl="1" w:tplc="55E2230A">
      <w:start w:val="2"/>
      <w:numFmt w:val="lowerLetter"/>
      <w:lvlText w:val="%2)"/>
      <w:lvlJc w:val="left"/>
      <w:pPr>
        <w:ind w:left="197" w:hanging="260"/>
      </w:pPr>
      <w:rPr>
        <w:rFonts w:ascii="Times New Roman" w:eastAsia="Times New Roman" w:hAnsi="Times New Roman" w:cs="Times New Roman" w:hint="default"/>
        <w:spacing w:val="-5"/>
        <w:w w:val="99"/>
        <w:sz w:val="24"/>
        <w:szCs w:val="24"/>
      </w:rPr>
    </w:lvl>
    <w:lvl w:ilvl="2" w:tplc="B33A4D1C">
      <w:numFmt w:val="bullet"/>
      <w:lvlText w:val="•"/>
      <w:lvlJc w:val="left"/>
      <w:pPr>
        <w:ind w:left="1380" w:hanging="260"/>
      </w:pPr>
      <w:rPr>
        <w:rFonts w:hint="default"/>
      </w:rPr>
    </w:lvl>
    <w:lvl w:ilvl="3" w:tplc="8D1CD77A">
      <w:numFmt w:val="bullet"/>
      <w:lvlText w:val="•"/>
      <w:lvlJc w:val="left"/>
      <w:pPr>
        <w:ind w:left="2480" w:hanging="260"/>
      </w:pPr>
      <w:rPr>
        <w:rFonts w:hint="default"/>
      </w:rPr>
    </w:lvl>
    <w:lvl w:ilvl="4" w:tplc="FFBC76FE">
      <w:numFmt w:val="bullet"/>
      <w:lvlText w:val="•"/>
      <w:lvlJc w:val="left"/>
      <w:pPr>
        <w:ind w:left="3580" w:hanging="260"/>
      </w:pPr>
      <w:rPr>
        <w:rFonts w:hint="default"/>
      </w:rPr>
    </w:lvl>
    <w:lvl w:ilvl="5" w:tplc="5802D928">
      <w:numFmt w:val="bullet"/>
      <w:lvlText w:val="•"/>
      <w:lvlJc w:val="left"/>
      <w:pPr>
        <w:ind w:left="4680" w:hanging="260"/>
      </w:pPr>
      <w:rPr>
        <w:rFonts w:hint="default"/>
      </w:rPr>
    </w:lvl>
    <w:lvl w:ilvl="6" w:tplc="87460ACA">
      <w:numFmt w:val="bullet"/>
      <w:lvlText w:val="•"/>
      <w:lvlJc w:val="left"/>
      <w:pPr>
        <w:ind w:left="5780" w:hanging="260"/>
      </w:pPr>
      <w:rPr>
        <w:rFonts w:hint="default"/>
      </w:rPr>
    </w:lvl>
    <w:lvl w:ilvl="7" w:tplc="3F505C18">
      <w:numFmt w:val="bullet"/>
      <w:lvlText w:val="•"/>
      <w:lvlJc w:val="left"/>
      <w:pPr>
        <w:ind w:left="6880" w:hanging="260"/>
      </w:pPr>
      <w:rPr>
        <w:rFonts w:hint="default"/>
      </w:rPr>
    </w:lvl>
    <w:lvl w:ilvl="8" w:tplc="693C7A3E">
      <w:numFmt w:val="bullet"/>
      <w:lvlText w:val="•"/>
      <w:lvlJc w:val="left"/>
      <w:pPr>
        <w:ind w:left="7980" w:hanging="260"/>
      </w:pPr>
      <w:rPr>
        <w:rFonts w:hint="default"/>
      </w:rPr>
    </w:lvl>
  </w:abstractNum>
  <w:abstractNum w:abstractNumId="7" w15:restartNumberingAfterBreak="0">
    <w:nsid w:val="492605D2"/>
    <w:multiLevelType w:val="hybridMultilevel"/>
    <w:tmpl w:val="7C1840A4"/>
    <w:lvl w:ilvl="0" w:tplc="585E9FFA">
      <w:start w:val="9"/>
      <w:numFmt w:val="decimal"/>
      <w:lvlText w:val="%1"/>
      <w:lvlJc w:val="left"/>
      <w:pPr>
        <w:ind w:left="197" w:hanging="423"/>
      </w:pPr>
      <w:rPr>
        <w:rFonts w:hint="default"/>
      </w:rPr>
    </w:lvl>
    <w:lvl w:ilvl="1" w:tplc="CBF0697A">
      <w:numFmt w:val="none"/>
      <w:lvlText w:val=""/>
      <w:lvlJc w:val="left"/>
      <w:pPr>
        <w:tabs>
          <w:tab w:val="num" w:pos="360"/>
        </w:tabs>
      </w:pPr>
    </w:lvl>
    <w:lvl w:ilvl="2" w:tplc="D53259DC">
      <w:numFmt w:val="none"/>
      <w:lvlText w:val=""/>
      <w:lvlJc w:val="left"/>
      <w:pPr>
        <w:tabs>
          <w:tab w:val="num" w:pos="360"/>
        </w:tabs>
      </w:pPr>
    </w:lvl>
    <w:lvl w:ilvl="3" w:tplc="D99A661C">
      <w:numFmt w:val="bullet"/>
      <w:lvlText w:val="•"/>
      <w:lvlJc w:val="left"/>
      <w:pPr>
        <w:ind w:left="3194" w:hanging="610"/>
      </w:pPr>
      <w:rPr>
        <w:rFonts w:hint="default"/>
      </w:rPr>
    </w:lvl>
    <w:lvl w:ilvl="4" w:tplc="A8D6A21A">
      <w:numFmt w:val="bullet"/>
      <w:lvlText w:val="•"/>
      <w:lvlJc w:val="left"/>
      <w:pPr>
        <w:ind w:left="4192" w:hanging="610"/>
      </w:pPr>
      <w:rPr>
        <w:rFonts w:hint="default"/>
      </w:rPr>
    </w:lvl>
    <w:lvl w:ilvl="5" w:tplc="3858E2EE">
      <w:numFmt w:val="bullet"/>
      <w:lvlText w:val="•"/>
      <w:lvlJc w:val="left"/>
      <w:pPr>
        <w:ind w:left="5190" w:hanging="610"/>
      </w:pPr>
      <w:rPr>
        <w:rFonts w:hint="default"/>
      </w:rPr>
    </w:lvl>
    <w:lvl w:ilvl="6" w:tplc="49188B76">
      <w:numFmt w:val="bullet"/>
      <w:lvlText w:val="•"/>
      <w:lvlJc w:val="left"/>
      <w:pPr>
        <w:ind w:left="6188" w:hanging="610"/>
      </w:pPr>
      <w:rPr>
        <w:rFonts w:hint="default"/>
      </w:rPr>
    </w:lvl>
    <w:lvl w:ilvl="7" w:tplc="A98276FA">
      <w:numFmt w:val="bullet"/>
      <w:lvlText w:val="•"/>
      <w:lvlJc w:val="left"/>
      <w:pPr>
        <w:ind w:left="7186" w:hanging="610"/>
      </w:pPr>
      <w:rPr>
        <w:rFonts w:hint="default"/>
      </w:rPr>
    </w:lvl>
    <w:lvl w:ilvl="8" w:tplc="C2DE6CE6">
      <w:numFmt w:val="bullet"/>
      <w:lvlText w:val="•"/>
      <w:lvlJc w:val="left"/>
      <w:pPr>
        <w:ind w:left="8184" w:hanging="610"/>
      </w:pPr>
      <w:rPr>
        <w:rFonts w:hint="default"/>
      </w:rPr>
    </w:lvl>
  </w:abstractNum>
  <w:abstractNum w:abstractNumId="8" w15:restartNumberingAfterBreak="0">
    <w:nsid w:val="59A55C8F"/>
    <w:multiLevelType w:val="hybridMultilevel"/>
    <w:tmpl w:val="CBDAE1D2"/>
    <w:lvl w:ilvl="0" w:tplc="D374ABEA">
      <w:start w:val="5"/>
      <w:numFmt w:val="lowerLetter"/>
      <w:lvlText w:val="%1)"/>
      <w:lvlJc w:val="left"/>
      <w:pPr>
        <w:ind w:left="663" w:hanging="360"/>
      </w:pPr>
      <w:rPr>
        <w:rFonts w:hint="default"/>
        <w:b w:val="0"/>
      </w:rPr>
    </w:lvl>
    <w:lvl w:ilvl="1" w:tplc="041F0019">
      <w:start w:val="1"/>
      <w:numFmt w:val="lowerLetter"/>
      <w:lvlText w:val="%2."/>
      <w:lvlJc w:val="left"/>
      <w:pPr>
        <w:ind w:left="1383" w:hanging="360"/>
      </w:pPr>
    </w:lvl>
    <w:lvl w:ilvl="2" w:tplc="041F001B" w:tentative="1">
      <w:start w:val="1"/>
      <w:numFmt w:val="lowerRoman"/>
      <w:lvlText w:val="%3."/>
      <w:lvlJc w:val="right"/>
      <w:pPr>
        <w:ind w:left="2103" w:hanging="180"/>
      </w:pPr>
    </w:lvl>
    <w:lvl w:ilvl="3" w:tplc="041F000F" w:tentative="1">
      <w:start w:val="1"/>
      <w:numFmt w:val="decimal"/>
      <w:lvlText w:val="%4."/>
      <w:lvlJc w:val="left"/>
      <w:pPr>
        <w:ind w:left="2823" w:hanging="360"/>
      </w:pPr>
    </w:lvl>
    <w:lvl w:ilvl="4" w:tplc="041F0019" w:tentative="1">
      <w:start w:val="1"/>
      <w:numFmt w:val="lowerLetter"/>
      <w:lvlText w:val="%5."/>
      <w:lvlJc w:val="left"/>
      <w:pPr>
        <w:ind w:left="3543" w:hanging="360"/>
      </w:pPr>
    </w:lvl>
    <w:lvl w:ilvl="5" w:tplc="041F001B" w:tentative="1">
      <w:start w:val="1"/>
      <w:numFmt w:val="lowerRoman"/>
      <w:lvlText w:val="%6."/>
      <w:lvlJc w:val="right"/>
      <w:pPr>
        <w:ind w:left="4263" w:hanging="180"/>
      </w:pPr>
    </w:lvl>
    <w:lvl w:ilvl="6" w:tplc="041F000F" w:tentative="1">
      <w:start w:val="1"/>
      <w:numFmt w:val="decimal"/>
      <w:lvlText w:val="%7."/>
      <w:lvlJc w:val="left"/>
      <w:pPr>
        <w:ind w:left="4983" w:hanging="360"/>
      </w:pPr>
    </w:lvl>
    <w:lvl w:ilvl="7" w:tplc="041F0019" w:tentative="1">
      <w:start w:val="1"/>
      <w:numFmt w:val="lowerLetter"/>
      <w:lvlText w:val="%8."/>
      <w:lvlJc w:val="left"/>
      <w:pPr>
        <w:ind w:left="5703" w:hanging="360"/>
      </w:pPr>
    </w:lvl>
    <w:lvl w:ilvl="8" w:tplc="041F001B" w:tentative="1">
      <w:start w:val="1"/>
      <w:numFmt w:val="lowerRoman"/>
      <w:lvlText w:val="%9."/>
      <w:lvlJc w:val="right"/>
      <w:pPr>
        <w:ind w:left="6423" w:hanging="180"/>
      </w:pPr>
    </w:lvl>
  </w:abstractNum>
  <w:abstractNum w:abstractNumId="9" w15:restartNumberingAfterBreak="0">
    <w:nsid w:val="59CC2E98"/>
    <w:multiLevelType w:val="hybridMultilevel"/>
    <w:tmpl w:val="585C5D84"/>
    <w:lvl w:ilvl="0" w:tplc="16C02798">
      <w:start w:val="1"/>
      <w:numFmt w:val="lowerLetter"/>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10" w15:restartNumberingAfterBreak="0">
    <w:nsid w:val="5AFF3272"/>
    <w:multiLevelType w:val="hybridMultilevel"/>
    <w:tmpl w:val="041A92D6"/>
    <w:lvl w:ilvl="0" w:tplc="8F645BD6">
      <w:start w:val="4"/>
      <w:numFmt w:val="lowerLetter"/>
      <w:lvlText w:val="%1)"/>
      <w:lvlJc w:val="left"/>
      <w:pPr>
        <w:ind w:left="879" w:hanging="264"/>
      </w:pPr>
      <w:rPr>
        <w:rFonts w:ascii="Times New Roman" w:eastAsia="Times New Roman" w:hAnsi="Times New Roman" w:cs="Times New Roman" w:hint="default"/>
        <w:w w:val="99"/>
        <w:sz w:val="24"/>
        <w:szCs w:val="24"/>
      </w:rPr>
    </w:lvl>
    <w:lvl w:ilvl="1" w:tplc="BD76D89C">
      <w:numFmt w:val="bullet"/>
      <w:lvlText w:val="•"/>
      <w:lvlJc w:val="left"/>
      <w:pPr>
        <w:ind w:left="1810" w:hanging="264"/>
      </w:pPr>
      <w:rPr>
        <w:rFonts w:hint="default"/>
      </w:rPr>
    </w:lvl>
    <w:lvl w:ilvl="2" w:tplc="63F2AD6E">
      <w:numFmt w:val="bullet"/>
      <w:lvlText w:val="•"/>
      <w:lvlJc w:val="left"/>
      <w:pPr>
        <w:ind w:left="2740" w:hanging="264"/>
      </w:pPr>
      <w:rPr>
        <w:rFonts w:hint="default"/>
      </w:rPr>
    </w:lvl>
    <w:lvl w:ilvl="3" w:tplc="F0EC1FDE">
      <w:numFmt w:val="bullet"/>
      <w:lvlText w:val="•"/>
      <w:lvlJc w:val="left"/>
      <w:pPr>
        <w:ind w:left="3670" w:hanging="264"/>
      </w:pPr>
      <w:rPr>
        <w:rFonts w:hint="default"/>
      </w:rPr>
    </w:lvl>
    <w:lvl w:ilvl="4" w:tplc="EEE4262A">
      <w:numFmt w:val="bullet"/>
      <w:lvlText w:val="•"/>
      <w:lvlJc w:val="left"/>
      <w:pPr>
        <w:ind w:left="4600" w:hanging="264"/>
      </w:pPr>
      <w:rPr>
        <w:rFonts w:hint="default"/>
      </w:rPr>
    </w:lvl>
    <w:lvl w:ilvl="5" w:tplc="7B1207A6">
      <w:numFmt w:val="bullet"/>
      <w:lvlText w:val="•"/>
      <w:lvlJc w:val="left"/>
      <w:pPr>
        <w:ind w:left="5530" w:hanging="264"/>
      </w:pPr>
      <w:rPr>
        <w:rFonts w:hint="default"/>
      </w:rPr>
    </w:lvl>
    <w:lvl w:ilvl="6" w:tplc="ACDC144C">
      <w:numFmt w:val="bullet"/>
      <w:lvlText w:val="•"/>
      <w:lvlJc w:val="left"/>
      <w:pPr>
        <w:ind w:left="6460" w:hanging="264"/>
      </w:pPr>
      <w:rPr>
        <w:rFonts w:hint="default"/>
      </w:rPr>
    </w:lvl>
    <w:lvl w:ilvl="7" w:tplc="10943DC8">
      <w:numFmt w:val="bullet"/>
      <w:lvlText w:val="•"/>
      <w:lvlJc w:val="left"/>
      <w:pPr>
        <w:ind w:left="7390" w:hanging="264"/>
      </w:pPr>
      <w:rPr>
        <w:rFonts w:hint="default"/>
      </w:rPr>
    </w:lvl>
    <w:lvl w:ilvl="8" w:tplc="9F6EB54E">
      <w:numFmt w:val="bullet"/>
      <w:lvlText w:val="•"/>
      <w:lvlJc w:val="left"/>
      <w:pPr>
        <w:ind w:left="8320" w:hanging="264"/>
      </w:pPr>
      <w:rPr>
        <w:rFonts w:hint="default"/>
      </w:rPr>
    </w:lvl>
  </w:abstractNum>
  <w:abstractNum w:abstractNumId="11" w15:restartNumberingAfterBreak="0">
    <w:nsid w:val="60166975"/>
    <w:multiLevelType w:val="hybridMultilevel"/>
    <w:tmpl w:val="DBB2B80C"/>
    <w:lvl w:ilvl="0" w:tplc="53A2D0B4">
      <w:start w:val="1"/>
      <w:numFmt w:val="lowerLetter"/>
      <w:lvlText w:val="%1)"/>
      <w:lvlJc w:val="left"/>
      <w:pPr>
        <w:ind w:left="786" w:hanging="360"/>
      </w:pPr>
      <w:rPr>
        <w:rFonts w:ascii="Times New Roman" w:eastAsia="Times New Roman" w:hAnsi="Times New Roman" w:cs="Times New Roman" w:hint="default"/>
        <w:spacing w:val="-1"/>
        <w:w w:val="99"/>
        <w:sz w:val="24"/>
        <w:szCs w:val="24"/>
      </w:rPr>
    </w:lvl>
    <w:lvl w:ilvl="1" w:tplc="3F82E93C">
      <w:numFmt w:val="bullet"/>
      <w:lvlText w:val="•"/>
      <w:lvlJc w:val="left"/>
      <w:pPr>
        <w:ind w:left="1742" w:hanging="360"/>
      </w:pPr>
      <w:rPr>
        <w:rFonts w:hint="default"/>
      </w:rPr>
    </w:lvl>
    <w:lvl w:ilvl="2" w:tplc="4F500938">
      <w:numFmt w:val="bullet"/>
      <w:lvlText w:val="•"/>
      <w:lvlJc w:val="left"/>
      <w:pPr>
        <w:ind w:left="2698" w:hanging="360"/>
      </w:pPr>
      <w:rPr>
        <w:rFonts w:hint="default"/>
      </w:rPr>
    </w:lvl>
    <w:lvl w:ilvl="3" w:tplc="125A4A5A">
      <w:numFmt w:val="bullet"/>
      <w:lvlText w:val="•"/>
      <w:lvlJc w:val="left"/>
      <w:pPr>
        <w:ind w:left="3654" w:hanging="360"/>
      </w:pPr>
      <w:rPr>
        <w:rFonts w:hint="default"/>
      </w:rPr>
    </w:lvl>
    <w:lvl w:ilvl="4" w:tplc="C2A0F566">
      <w:numFmt w:val="bullet"/>
      <w:lvlText w:val="•"/>
      <w:lvlJc w:val="left"/>
      <w:pPr>
        <w:ind w:left="4610" w:hanging="360"/>
      </w:pPr>
      <w:rPr>
        <w:rFonts w:hint="default"/>
      </w:rPr>
    </w:lvl>
    <w:lvl w:ilvl="5" w:tplc="0EB6C278">
      <w:numFmt w:val="bullet"/>
      <w:lvlText w:val="•"/>
      <w:lvlJc w:val="left"/>
      <w:pPr>
        <w:ind w:left="5566" w:hanging="360"/>
      </w:pPr>
      <w:rPr>
        <w:rFonts w:hint="default"/>
      </w:rPr>
    </w:lvl>
    <w:lvl w:ilvl="6" w:tplc="2B7EDC88">
      <w:numFmt w:val="bullet"/>
      <w:lvlText w:val="•"/>
      <w:lvlJc w:val="left"/>
      <w:pPr>
        <w:ind w:left="6522" w:hanging="360"/>
      </w:pPr>
      <w:rPr>
        <w:rFonts w:hint="default"/>
      </w:rPr>
    </w:lvl>
    <w:lvl w:ilvl="7" w:tplc="D4C41E98">
      <w:numFmt w:val="bullet"/>
      <w:lvlText w:val="•"/>
      <w:lvlJc w:val="left"/>
      <w:pPr>
        <w:ind w:left="7478" w:hanging="360"/>
      </w:pPr>
      <w:rPr>
        <w:rFonts w:hint="default"/>
      </w:rPr>
    </w:lvl>
    <w:lvl w:ilvl="8" w:tplc="02F01CA4">
      <w:numFmt w:val="bullet"/>
      <w:lvlText w:val="•"/>
      <w:lvlJc w:val="left"/>
      <w:pPr>
        <w:ind w:left="8434" w:hanging="360"/>
      </w:pPr>
      <w:rPr>
        <w:rFonts w:hint="default"/>
      </w:rPr>
    </w:lvl>
  </w:abstractNum>
  <w:abstractNum w:abstractNumId="12" w15:restartNumberingAfterBreak="0">
    <w:nsid w:val="70B9362B"/>
    <w:multiLevelType w:val="hybridMultilevel"/>
    <w:tmpl w:val="446085C0"/>
    <w:lvl w:ilvl="0" w:tplc="95F68D78">
      <w:start w:val="14"/>
      <w:numFmt w:val="decimal"/>
      <w:lvlText w:val="%1"/>
      <w:lvlJc w:val="left"/>
      <w:pPr>
        <w:ind w:left="197" w:hanging="552"/>
      </w:pPr>
      <w:rPr>
        <w:rFonts w:hint="default"/>
      </w:rPr>
    </w:lvl>
    <w:lvl w:ilvl="1" w:tplc="D3E81130">
      <w:numFmt w:val="none"/>
      <w:lvlText w:val=""/>
      <w:lvlJc w:val="left"/>
      <w:pPr>
        <w:tabs>
          <w:tab w:val="num" w:pos="360"/>
        </w:tabs>
      </w:pPr>
    </w:lvl>
    <w:lvl w:ilvl="2" w:tplc="BA6A20E4">
      <w:numFmt w:val="bullet"/>
      <w:lvlText w:val="•"/>
      <w:lvlJc w:val="left"/>
      <w:pPr>
        <w:ind w:left="2196" w:hanging="552"/>
      </w:pPr>
      <w:rPr>
        <w:rFonts w:hint="default"/>
      </w:rPr>
    </w:lvl>
    <w:lvl w:ilvl="3" w:tplc="23968F08">
      <w:numFmt w:val="bullet"/>
      <w:lvlText w:val="•"/>
      <w:lvlJc w:val="left"/>
      <w:pPr>
        <w:ind w:left="3194" w:hanging="552"/>
      </w:pPr>
      <w:rPr>
        <w:rFonts w:hint="default"/>
      </w:rPr>
    </w:lvl>
    <w:lvl w:ilvl="4" w:tplc="AF468CC0">
      <w:numFmt w:val="bullet"/>
      <w:lvlText w:val="•"/>
      <w:lvlJc w:val="left"/>
      <w:pPr>
        <w:ind w:left="4192" w:hanging="552"/>
      </w:pPr>
      <w:rPr>
        <w:rFonts w:hint="default"/>
      </w:rPr>
    </w:lvl>
    <w:lvl w:ilvl="5" w:tplc="249495DA">
      <w:numFmt w:val="bullet"/>
      <w:lvlText w:val="•"/>
      <w:lvlJc w:val="left"/>
      <w:pPr>
        <w:ind w:left="5190" w:hanging="552"/>
      </w:pPr>
      <w:rPr>
        <w:rFonts w:hint="default"/>
      </w:rPr>
    </w:lvl>
    <w:lvl w:ilvl="6" w:tplc="670C9200">
      <w:numFmt w:val="bullet"/>
      <w:lvlText w:val="•"/>
      <w:lvlJc w:val="left"/>
      <w:pPr>
        <w:ind w:left="6188" w:hanging="552"/>
      </w:pPr>
      <w:rPr>
        <w:rFonts w:hint="default"/>
      </w:rPr>
    </w:lvl>
    <w:lvl w:ilvl="7" w:tplc="B1A8EFAA">
      <w:numFmt w:val="bullet"/>
      <w:lvlText w:val="•"/>
      <w:lvlJc w:val="left"/>
      <w:pPr>
        <w:ind w:left="7186" w:hanging="552"/>
      </w:pPr>
      <w:rPr>
        <w:rFonts w:hint="default"/>
      </w:rPr>
    </w:lvl>
    <w:lvl w:ilvl="8" w:tplc="068EED60">
      <w:numFmt w:val="bullet"/>
      <w:lvlText w:val="•"/>
      <w:lvlJc w:val="left"/>
      <w:pPr>
        <w:ind w:left="8184" w:hanging="552"/>
      </w:pPr>
      <w:rPr>
        <w:rFonts w:hint="default"/>
      </w:rPr>
    </w:lvl>
  </w:abstractNum>
  <w:abstractNum w:abstractNumId="13" w15:restartNumberingAfterBreak="0">
    <w:nsid w:val="738E6464"/>
    <w:multiLevelType w:val="hybridMultilevel"/>
    <w:tmpl w:val="1C9C16DE"/>
    <w:lvl w:ilvl="0" w:tplc="B9B86A52">
      <w:start w:val="2"/>
      <w:numFmt w:val="decimal"/>
      <w:lvlText w:val="%1-"/>
      <w:lvlJc w:val="left"/>
      <w:pPr>
        <w:ind w:left="303" w:hanging="264"/>
      </w:pPr>
      <w:rPr>
        <w:rFonts w:hint="default"/>
        <w:b/>
        <w:bCs/>
        <w:w w:val="99"/>
      </w:rPr>
    </w:lvl>
    <w:lvl w:ilvl="1" w:tplc="3F18F354">
      <w:start w:val="1"/>
      <w:numFmt w:val="decimal"/>
      <w:lvlText w:val="%2)"/>
      <w:lvlJc w:val="left"/>
      <w:pPr>
        <w:ind w:left="912" w:hanging="207"/>
      </w:pPr>
      <w:rPr>
        <w:rFonts w:ascii="Times New Roman" w:eastAsia="Times New Roman" w:hAnsi="Times New Roman" w:cs="Times New Roman" w:hint="default"/>
        <w:w w:val="100"/>
        <w:sz w:val="22"/>
        <w:szCs w:val="22"/>
      </w:rPr>
    </w:lvl>
    <w:lvl w:ilvl="2" w:tplc="823A701A">
      <w:numFmt w:val="bullet"/>
      <w:lvlText w:val="•"/>
      <w:lvlJc w:val="left"/>
      <w:pPr>
        <w:ind w:left="1948" w:hanging="207"/>
      </w:pPr>
      <w:rPr>
        <w:rFonts w:hint="default"/>
      </w:rPr>
    </w:lvl>
    <w:lvl w:ilvl="3" w:tplc="00EE14D4">
      <w:numFmt w:val="bullet"/>
      <w:lvlText w:val="•"/>
      <w:lvlJc w:val="left"/>
      <w:pPr>
        <w:ind w:left="2977" w:hanging="207"/>
      </w:pPr>
      <w:rPr>
        <w:rFonts w:hint="default"/>
      </w:rPr>
    </w:lvl>
    <w:lvl w:ilvl="4" w:tplc="58E6E8B6">
      <w:numFmt w:val="bullet"/>
      <w:lvlText w:val="•"/>
      <w:lvlJc w:val="left"/>
      <w:pPr>
        <w:ind w:left="4006" w:hanging="207"/>
      </w:pPr>
      <w:rPr>
        <w:rFonts w:hint="default"/>
      </w:rPr>
    </w:lvl>
    <w:lvl w:ilvl="5" w:tplc="49AE2AC6">
      <w:numFmt w:val="bullet"/>
      <w:lvlText w:val="•"/>
      <w:lvlJc w:val="left"/>
      <w:pPr>
        <w:ind w:left="5035" w:hanging="207"/>
      </w:pPr>
      <w:rPr>
        <w:rFonts w:hint="default"/>
      </w:rPr>
    </w:lvl>
    <w:lvl w:ilvl="6" w:tplc="4DA65DD0">
      <w:numFmt w:val="bullet"/>
      <w:lvlText w:val="•"/>
      <w:lvlJc w:val="left"/>
      <w:pPr>
        <w:ind w:left="6064" w:hanging="207"/>
      </w:pPr>
      <w:rPr>
        <w:rFonts w:hint="default"/>
      </w:rPr>
    </w:lvl>
    <w:lvl w:ilvl="7" w:tplc="58761604">
      <w:numFmt w:val="bullet"/>
      <w:lvlText w:val="•"/>
      <w:lvlJc w:val="left"/>
      <w:pPr>
        <w:ind w:left="7093" w:hanging="207"/>
      </w:pPr>
      <w:rPr>
        <w:rFonts w:hint="default"/>
      </w:rPr>
    </w:lvl>
    <w:lvl w:ilvl="8" w:tplc="EDC42E72">
      <w:numFmt w:val="bullet"/>
      <w:lvlText w:val="•"/>
      <w:lvlJc w:val="left"/>
      <w:pPr>
        <w:ind w:left="8122" w:hanging="207"/>
      </w:pPr>
      <w:rPr>
        <w:rFonts w:hint="default"/>
      </w:rPr>
    </w:lvl>
  </w:abstractNum>
  <w:abstractNum w:abstractNumId="14" w15:restartNumberingAfterBreak="0">
    <w:nsid w:val="7697474B"/>
    <w:multiLevelType w:val="hybridMultilevel"/>
    <w:tmpl w:val="36E0A86C"/>
    <w:lvl w:ilvl="0" w:tplc="1CE26C0A">
      <w:start w:val="5"/>
      <w:numFmt w:val="lowerLetter"/>
      <w:lvlText w:val="%1)"/>
      <w:lvlJc w:val="left"/>
      <w:pPr>
        <w:ind w:left="1023" w:hanging="360"/>
      </w:pPr>
      <w:rPr>
        <w:rFonts w:hint="default"/>
        <w:b w:val="0"/>
      </w:rPr>
    </w:lvl>
    <w:lvl w:ilvl="1" w:tplc="041F0019" w:tentative="1">
      <w:start w:val="1"/>
      <w:numFmt w:val="lowerLetter"/>
      <w:lvlText w:val="%2."/>
      <w:lvlJc w:val="left"/>
      <w:pPr>
        <w:ind w:left="1743" w:hanging="360"/>
      </w:pPr>
    </w:lvl>
    <w:lvl w:ilvl="2" w:tplc="041F001B" w:tentative="1">
      <w:start w:val="1"/>
      <w:numFmt w:val="lowerRoman"/>
      <w:lvlText w:val="%3."/>
      <w:lvlJc w:val="right"/>
      <w:pPr>
        <w:ind w:left="2463" w:hanging="180"/>
      </w:pPr>
    </w:lvl>
    <w:lvl w:ilvl="3" w:tplc="041F000F" w:tentative="1">
      <w:start w:val="1"/>
      <w:numFmt w:val="decimal"/>
      <w:lvlText w:val="%4."/>
      <w:lvlJc w:val="left"/>
      <w:pPr>
        <w:ind w:left="3183" w:hanging="360"/>
      </w:pPr>
    </w:lvl>
    <w:lvl w:ilvl="4" w:tplc="041F0019" w:tentative="1">
      <w:start w:val="1"/>
      <w:numFmt w:val="lowerLetter"/>
      <w:lvlText w:val="%5."/>
      <w:lvlJc w:val="left"/>
      <w:pPr>
        <w:ind w:left="3903" w:hanging="360"/>
      </w:pPr>
    </w:lvl>
    <w:lvl w:ilvl="5" w:tplc="041F001B" w:tentative="1">
      <w:start w:val="1"/>
      <w:numFmt w:val="lowerRoman"/>
      <w:lvlText w:val="%6."/>
      <w:lvlJc w:val="right"/>
      <w:pPr>
        <w:ind w:left="4623" w:hanging="180"/>
      </w:pPr>
    </w:lvl>
    <w:lvl w:ilvl="6" w:tplc="041F000F" w:tentative="1">
      <w:start w:val="1"/>
      <w:numFmt w:val="decimal"/>
      <w:lvlText w:val="%7."/>
      <w:lvlJc w:val="left"/>
      <w:pPr>
        <w:ind w:left="5343" w:hanging="360"/>
      </w:pPr>
    </w:lvl>
    <w:lvl w:ilvl="7" w:tplc="041F0019" w:tentative="1">
      <w:start w:val="1"/>
      <w:numFmt w:val="lowerLetter"/>
      <w:lvlText w:val="%8."/>
      <w:lvlJc w:val="left"/>
      <w:pPr>
        <w:ind w:left="6063" w:hanging="360"/>
      </w:pPr>
    </w:lvl>
    <w:lvl w:ilvl="8" w:tplc="041F001B" w:tentative="1">
      <w:start w:val="1"/>
      <w:numFmt w:val="lowerRoman"/>
      <w:lvlText w:val="%9."/>
      <w:lvlJc w:val="right"/>
      <w:pPr>
        <w:ind w:left="6783" w:hanging="180"/>
      </w:pPr>
    </w:lvl>
  </w:abstractNum>
  <w:abstractNum w:abstractNumId="15" w15:restartNumberingAfterBreak="0">
    <w:nsid w:val="7F507B0D"/>
    <w:multiLevelType w:val="hybridMultilevel"/>
    <w:tmpl w:val="3124BB4E"/>
    <w:lvl w:ilvl="0" w:tplc="1CF64C06">
      <w:start w:val="1"/>
      <w:numFmt w:val="decimal"/>
      <w:lvlText w:val="%1"/>
      <w:lvlJc w:val="left"/>
      <w:pPr>
        <w:ind w:left="620" w:hanging="423"/>
      </w:pPr>
      <w:rPr>
        <w:rFonts w:hint="default"/>
      </w:rPr>
    </w:lvl>
    <w:lvl w:ilvl="1" w:tplc="15BE69E4">
      <w:numFmt w:val="none"/>
      <w:lvlText w:val=""/>
      <w:lvlJc w:val="left"/>
      <w:pPr>
        <w:tabs>
          <w:tab w:val="num" w:pos="360"/>
        </w:tabs>
      </w:pPr>
    </w:lvl>
    <w:lvl w:ilvl="2" w:tplc="D87CC380">
      <w:start w:val="1"/>
      <w:numFmt w:val="lowerLetter"/>
      <w:lvlText w:val="%3)"/>
      <w:lvlJc w:val="left"/>
      <w:pPr>
        <w:ind w:left="615" w:hanging="260"/>
      </w:pPr>
      <w:rPr>
        <w:rFonts w:ascii="Times New Roman" w:eastAsia="Times New Roman" w:hAnsi="Times New Roman" w:cs="Times New Roman" w:hint="default"/>
        <w:spacing w:val="-1"/>
        <w:w w:val="99"/>
        <w:sz w:val="24"/>
        <w:szCs w:val="24"/>
      </w:rPr>
    </w:lvl>
    <w:lvl w:ilvl="3" w:tplc="88EC6EA6">
      <w:numFmt w:val="bullet"/>
      <w:lvlText w:val="•"/>
      <w:lvlJc w:val="left"/>
      <w:pPr>
        <w:ind w:left="2744" w:hanging="260"/>
      </w:pPr>
      <w:rPr>
        <w:rFonts w:hint="default"/>
      </w:rPr>
    </w:lvl>
    <w:lvl w:ilvl="4" w:tplc="744E6474">
      <w:numFmt w:val="bullet"/>
      <w:lvlText w:val="•"/>
      <w:lvlJc w:val="left"/>
      <w:pPr>
        <w:ind w:left="3806" w:hanging="260"/>
      </w:pPr>
      <w:rPr>
        <w:rFonts w:hint="default"/>
      </w:rPr>
    </w:lvl>
    <w:lvl w:ilvl="5" w:tplc="2B9EDA44">
      <w:numFmt w:val="bullet"/>
      <w:lvlText w:val="•"/>
      <w:lvlJc w:val="left"/>
      <w:pPr>
        <w:ind w:left="4868" w:hanging="260"/>
      </w:pPr>
      <w:rPr>
        <w:rFonts w:hint="default"/>
      </w:rPr>
    </w:lvl>
    <w:lvl w:ilvl="6" w:tplc="017C2C1C">
      <w:numFmt w:val="bullet"/>
      <w:lvlText w:val="•"/>
      <w:lvlJc w:val="left"/>
      <w:pPr>
        <w:ind w:left="5931" w:hanging="260"/>
      </w:pPr>
      <w:rPr>
        <w:rFonts w:hint="default"/>
      </w:rPr>
    </w:lvl>
    <w:lvl w:ilvl="7" w:tplc="971EC10C">
      <w:numFmt w:val="bullet"/>
      <w:lvlText w:val="•"/>
      <w:lvlJc w:val="left"/>
      <w:pPr>
        <w:ind w:left="6993" w:hanging="260"/>
      </w:pPr>
      <w:rPr>
        <w:rFonts w:hint="default"/>
      </w:rPr>
    </w:lvl>
    <w:lvl w:ilvl="8" w:tplc="9E2EE2B8">
      <w:numFmt w:val="bullet"/>
      <w:lvlText w:val="•"/>
      <w:lvlJc w:val="left"/>
      <w:pPr>
        <w:ind w:left="8055" w:hanging="260"/>
      </w:pPr>
      <w:rPr>
        <w:rFonts w:hint="default"/>
      </w:rPr>
    </w:lvl>
  </w:abstractNum>
  <w:num w:numId="1">
    <w:abstractNumId w:val="12"/>
  </w:num>
  <w:num w:numId="2">
    <w:abstractNumId w:val="5"/>
  </w:num>
  <w:num w:numId="3">
    <w:abstractNumId w:val="7"/>
  </w:num>
  <w:num w:numId="4">
    <w:abstractNumId w:val="4"/>
  </w:num>
  <w:num w:numId="5">
    <w:abstractNumId w:val="11"/>
  </w:num>
  <w:num w:numId="6">
    <w:abstractNumId w:val="2"/>
  </w:num>
  <w:num w:numId="7">
    <w:abstractNumId w:val="3"/>
  </w:num>
  <w:num w:numId="8">
    <w:abstractNumId w:val="6"/>
  </w:num>
  <w:num w:numId="9">
    <w:abstractNumId w:val="0"/>
  </w:num>
  <w:num w:numId="10">
    <w:abstractNumId w:val="10"/>
  </w:num>
  <w:num w:numId="11">
    <w:abstractNumId w:val="15"/>
  </w:num>
  <w:num w:numId="12">
    <w:abstractNumId w:val="1"/>
  </w:num>
  <w:num w:numId="13">
    <w:abstractNumId w:val="13"/>
  </w:num>
  <w:num w:numId="14">
    <w:abstractNumId w:val="9"/>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BC7"/>
    <w:rsid w:val="000560B6"/>
    <w:rsid w:val="00071193"/>
    <w:rsid w:val="00071263"/>
    <w:rsid w:val="000D6BC7"/>
    <w:rsid w:val="000E3115"/>
    <w:rsid w:val="000F4F11"/>
    <w:rsid w:val="00186304"/>
    <w:rsid w:val="00191FD8"/>
    <w:rsid w:val="001C3AAC"/>
    <w:rsid w:val="001C7073"/>
    <w:rsid w:val="001E417D"/>
    <w:rsid w:val="00206C4B"/>
    <w:rsid w:val="00284DCD"/>
    <w:rsid w:val="003203E4"/>
    <w:rsid w:val="00347A17"/>
    <w:rsid w:val="00391A51"/>
    <w:rsid w:val="003B5B71"/>
    <w:rsid w:val="003B5F1A"/>
    <w:rsid w:val="003E29C2"/>
    <w:rsid w:val="003F621C"/>
    <w:rsid w:val="004109F1"/>
    <w:rsid w:val="00427BBA"/>
    <w:rsid w:val="00471C30"/>
    <w:rsid w:val="00492DD5"/>
    <w:rsid w:val="004A6780"/>
    <w:rsid w:val="004B3243"/>
    <w:rsid w:val="004C4430"/>
    <w:rsid w:val="004D650E"/>
    <w:rsid w:val="005578F4"/>
    <w:rsid w:val="00570F2B"/>
    <w:rsid w:val="00577BB3"/>
    <w:rsid w:val="005A2462"/>
    <w:rsid w:val="005A4E6D"/>
    <w:rsid w:val="005B5DE6"/>
    <w:rsid w:val="006275F4"/>
    <w:rsid w:val="006310B8"/>
    <w:rsid w:val="006574D3"/>
    <w:rsid w:val="00672FA2"/>
    <w:rsid w:val="00697724"/>
    <w:rsid w:val="007007EF"/>
    <w:rsid w:val="0070399A"/>
    <w:rsid w:val="00711E2E"/>
    <w:rsid w:val="007153EB"/>
    <w:rsid w:val="007336AE"/>
    <w:rsid w:val="00745A50"/>
    <w:rsid w:val="0075126C"/>
    <w:rsid w:val="007579D0"/>
    <w:rsid w:val="0077010A"/>
    <w:rsid w:val="007B4521"/>
    <w:rsid w:val="007D38FA"/>
    <w:rsid w:val="00816CF8"/>
    <w:rsid w:val="00841933"/>
    <w:rsid w:val="008536BF"/>
    <w:rsid w:val="00872A33"/>
    <w:rsid w:val="008A215C"/>
    <w:rsid w:val="008D1AB7"/>
    <w:rsid w:val="008D527A"/>
    <w:rsid w:val="008D601C"/>
    <w:rsid w:val="009307AF"/>
    <w:rsid w:val="009651F2"/>
    <w:rsid w:val="00A215A4"/>
    <w:rsid w:val="00A22BAA"/>
    <w:rsid w:val="00A52996"/>
    <w:rsid w:val="00A9019C"/>
    <w:rsid w:val="00AA48CF"/>
    <w:rsid w:val="00AC770B"/>
    <w:rsid w:val="00AD0428"/>
    <w:rsid w:val="00AD5A4B"/>
    <w:rsid w:val="00B14056"/>
    <w:rsid w:val="00B52318"/>
    <w:rsid w:val="00BB0896"/>
    <w:rsid w:val="00C0184A"/>
    <w:rsid w:val="00C04B38"/>
    <w:rsid w:val="00C05A3A"/>
    <w:rsid w:val="00C36B7F"/>
    <w:rsid w:val="00C56DBA"/>
    <w:rsid w:val="00C67EB5"/>
    <w:rsid w:val="00C74D0D"/>
    <w:rsid w:val="00CB466C"/>
    <w:rsid w:val="00CB71F5"/>
    <w:rsid w:val="00CC0AB2"/>
    <w:rsid w:val="00CF0B5E"/>
    <w:rsid w:val="00CF14DF"/>
    <w:rsid w:val="00D1501A"/>
    <w:rsid w:val="00D349E1"/>
    <w:rsid w:val="00DB7CBF"/>
    <w:rsid w:val="00DE46A5"/>
    <w:rsid w:val="00DF02F5"/>
    <w:rsid w:val="00E1043C"/>
    <w:rsid w:val="00E3684B"/>
    <w:rsid w:val="00E40DAB"/>
    <w:rsid w:val="00E52A53"/>
    <w:rsid w:val="00E534FB"/>
    <w:rsid w:val="00E55223"/>
    <w:rsid w:val="00E67474"/>
    <w:rsid w:val="00EC30CF"/>
    <w:rsid w:val="00EE0CFA"/>
    <w:rsid w:val="00EF7F1B"/>
    <w:rsid w:val="00F341A2"/>
    <w:rsid w:val="00F50A2A"/>
    <w:rsid w:val="00F51D89"/>
    <w:rsid w:val="00F66741"/>
    <w:rsid w:val="00F760EF"/>
    <w:rsid w:val="00F80A34"/>
    <w:rsid w:val="00F9417E"/>
    <w:rsid w:val="00F955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76EFA"/>
  <w15:docId w15:val="{2EA530F1-DC24-469F-806B-8E16B7DCD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D6BC7"/>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0D6BC7"/>
    <w:tblPr>
      <w:tblInd w:w="0" w:type="dxa"/>
      <w:tblCellMar>
        <w:top w:w="0" w:type="dxa"/>
        <w:left w:w="0" w:type="dxa"/>
        <w:bottom w:w="0" w:type="dxa"/>
        <w:right w:w="0" w:type="dxa"/>
      </w:tblCellMar>
    </w:tblPr>
  </w:style>
  <w:style w:type="paragraph" w:styleId="GvdeMetni">
    <w:name w:val="Body Text"/>
    <w:basedOn w:val="Normal"/>
    <w:uiPriority w:val="1"/>
    <w:qFormat/>
    <w:rsid w:val="000D6BC7"/>
    <w:rPr>
      <w:sz w:val="24"/>
      <w:szCs w:val="24"/>
    </w:rPr>
  </w:style>
  <w:style w:type="paragraph" w:customStyle="1" w:styleId="Balk11">
    <w:name w:val="Başlık 11"/>
    <w:basedOn w:val="Normal"/>
    <w:uiPriority w:val="1"/>
    <w:qFormat/>
    <w:rsid w:val="000D6BC7"/>
    <w:pPr>
      <w:ind w:left="197"/>
      <w:outlineLvl w:val="1"/>
    </w:pPr>
    <w:rPr>
      <w:b/>
      <w:bCs/>
      <w:sz w:val="24"/>
      <w:szCs w:val="24"/>
    </w:rPr>
  </w:style>
  <w:style w:type="paragraph" w:styleId="ListeParagraf">
    <w:name w:val="List Paragraph"/>
    <w:basedOn w:val="Normal"/>
    <w:uiPriority w:val="1"/>
    <w:qFormat/>
    <w:rsid w:val="000D6BC7"/>
    <w:pPr>
      <w:spacing w:before="118"/>
      <w:ind w:left="197"/>
    </w:pPr>
  </w:style>
  <w:style w:type="paragraph" w:customStyle="1" w:styleId="TableParagraph">
    <w:name w:val="Table Paragraph"/>
    <w:basedOn w:val="Normal"/>
    <w:uiPriority w:val="1"/>
    <w:qFormat/>
    <w:rsid w:val="000D6BC7"/>
    <w:pPr>
      <w:spacing w:before="115"/>
    </w:pPr>
    <w:rPr>
      <w:rFonts w:ascii="Liberation Sans Narrow" w:eastAsia="Liberation Sans Narrow" w:hAnsi="Liberation Sans Narrow" w:cs="Liberation Sans Narrow"/>
    </w:rPr>
  </w:style>
  <w:style w:type="character" w:styleId="Kpr">
    <w:name w:val="Hyperlink"/>
    <w:basedOn w:val="VarsaylanParagrafYazTipi"/>
    <w:uiPriority w:val="99"/>
    <w:unhideWhenUsed/>
    <w:rsid w:val="00A9019C"/>
    <w:rPr>
      <w:color w:val="0000FF"/>
      <w:u w:val="single"/>
    </w:rPr>
  </w:style>
  <w:style w:type="paragraph" w:styleId="BalonMetni">
    <w:name w:val="Balloon Text"/>
    <w:basedOn w:val="Normal"/>
    <w:link w:val="BalonMetniChar"/>
    <w:uiPriority w:val="99"/>
    <w:semiHidden/>
    <w:unhideWhenUsed/>
    <w:rsid w:val="008536BF"/>
    <w:rPr>
      <w:rFonts w:ascii="Tahoma" w:hAnsi="Tahoma" w:cs="Tahoma"/>
      <w:sz w:val="16"/>
      <w:szCs w:val="16"/>
    </w:rPr>
  </w:style>
  <w:style w:type="character" w:customStyle="1" w:styleId="BalonMetniChar">
    <w:name w:val="Balon Metni Char"/>
    <w:basedOn w:val="VarsaylanParagrafYazTipi"/>
    <w:link w:val="BalonMetni"/>
    <w:uiPriority w:val="99"/>
    <w:semiHidden/>
    <w:rsid w:val="008536BF"/>
    <w:rPr>
      <w:rFonts w:ascii="Tahoma" w:eastAsia="Times New Roman" w:hAnsi="Tahoma" w:cs="Tahoma"/>
      <w:sz w:val="16"/>
      <w:szCs w:val="16"/>
    </w:rPr>
  </w:style>
  <w:style w:type="paragraph" w:styleId="AralkYok">
    <w:name w:val="No Spacing"/>
    <w:uiPriority w:val="1"/>
    <w:qFormat/>
    <w:rsid w:val="007007E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razliselimeren.meb.k12.t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usadasi09@meb.gov.tr"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12</Pages>
  <Words>4916</Words>
  <Characters>28027</Characters>
  <Application>Microsoft Office Word</Application>
  <DocSecurity>0</DocSecurity>
  <Lines>233</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MUDURYRD</dc:creator>
  <cp:lastModifiedBy>Harun-Memur</cp:lastModifiedBy>
  <cp:revision>8</cp:revision>
  <dcterms:created xsi:type="dcterms:W3CDTF">2024-08-14T06:59:00Z</dcterms:created>
  <dcterms:modified xsi:type="dcterms:W3CDTF">2024-08-15T11:57:00Z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Nitro Pro 9</vt:lpwstr>
  </property>
  <property fmtid="{D5CDD505-2E9C-101B-9397-08002B2CF9AE}" pid="3" name="LastSaved">
    <vt:filetime>2018-03-14T00:00:00Z</vt:filetime>
  </property>
</Properties>
</file>